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710E6" w14:textId="0FDCB0D6" w:rsidR="00867985" w:rsidRPr="0040432C" w:rsidRDefault="00867985" w:rsidP="00867985">
      <w:pPr>
        <w:pStyle w:val="Ttulo4"/>
        <w:spacing w:before="0" w:after="0"/>
        <w:jc w:val="center"/>
        <w:rPr>
          <w:lang w:val="pt-BR"/>
        </w:rPr>
      </w:pPr>
      <w:bookmarkStart w:id="0" w:name="_GoBack"/>
      <w:bookmarkEnd w:id="0"/>
      <w:r w:rsidRPr="0040432C">
        <w:t xml:space="preserve">EDITAL – Nº </w:t>
      </w:r>
      <w:r w:rsidRPr="0040432C">
        <w:rPr>
          <w:lang w:val="pt-BR"/>
        </w:rPr>
        <w:t>0</w:t>
      </w:r>
      <w:r w:rsidR="005C4E1B" w:rsidRPr="0040432C">
        <w:rPr>
          <w:lang w:val="pt-BR"/>
        </w:rPr>
        <w:t>2</w:t>
      </w:r>
      <w:r w:rsidRPr="0040432C">
        <w:rPr>
          <w:lang w:val="pt-BR"/>
        </w:rPr>
        <w:t>/2023 – Arquidiocese de Goiânia</w:t>
      </w:r>
    </w:p>
    <w:p w14:paraId="3E004150" w14:textId="77777777" w:rsidR="00867985" w:rsidRPr="0040432C" w:rsidRDefault="00867985" w:rsidP="00DA5CF7">
      <w:pPr>
        <w:jc w:val="center"/>
        <w:rPr>
          <w:b/>
          <w:sz w:val="40"/>
          <w:szCs w:val="40"/>
          <w:lang w:eastAsia="x-none"/>
        </w:rPr>
      </w:pPr>
    </w:p>
    <w:p w14:paraId="2AD67A46" w14:textId="03B9BF7A" w:rsidR="00867985" w:rsidRPr="0040432C" w:rsidRDefault="00867985" w:rsidP="00DA5CF7">
      <w:pPr>
        <w:jc w:val="center"/>
        <w:rPr>
          <w:b/>
          <w:sz w:val="28"/>
          <w:szCs w:val="28"/>
          <w:lang w:eastAsia="x-none"/>
        </w:rPr>
      </w:pPr>
      <w:r w:rsidRPr="0040432C">
        <w:rPr>
          <w:b/>
          <w:sz w:val="28"/>
          <w:szCs w:val="28"/>
          <w:lang w:eastAsia="x-none"/>
        </w:rPr>
        <w:t xml:space="preserve">PROCESSO SELETIVO </w:t>
      </w:r>
    </w:p>
    <w:p w14:paraId="011D8B9A" w14:textId="77777777" w:rsidR="00867985" w:rsidRPr="0040432C" w:rsidRDefault="00867985" w:rsidP="00DA5CF7">
      <w:pPr>
        <w:jc w:val="center"/>
        <w:rPr>
          <w:b/>
          <w:sz w:val="28"/>
          <w:szCs w:val="28"/>
          <w:lang w:eastAsia="x-none"/>
        </w:rPr>
      </w:pPr>
    </w:p>
    <w:p w14:paraId="658140F3" w14:textId="77777777" w:rsidR="00351C2A" w:rsidRPr="0040432C" w:rsidRDefault="00867985" w:rsidP="00867985">
      <w:pPr>
        <w:jc w:val="center"/>
        <w:rPr>
          <w:b/>
          <w:sz w:val="28"/>
          <w:szCs w:val="28"/>
        </w:rPr>
      </w:pPr>
      <w:r w:rsidRPr="0040432C">
        <w:rPr>
          <w:b/>
          <w:sz w:val="28"/>
          <w:szCs w:val="28"/>
          <w:lang w:eastAsia="x-none"/>
        </w:rPr>
        <w:t>PARA</w:t>
      </w:r>
    </w:p>
    <w:p w14:paraId="2AA5985A" w14:textId="77777777" w:rsidR="009F546D" w:rsidRPr="0040432C" w:rsidRDefault="009F546D" w:rsidP="009F546D">
      <w:pPr>
        <w:rPr>
          <w:sz w:val="28"/>
          <w:szCs w:val="28"/>
          <w:lang w:eastAsia="x-none"/>
        </w:rPr>
      </w:pPr>
    </w:p>
    <w:p w14:paraId="2DD26D1E" w14:textId="446A22CC" w:rsidR="000641AD" w:rsidRPr="0040432C" w:rsidRDefault="005C4E1B" w:rsidP="00813CB4">
      <w:pPr>
        <w:jc w:val="center"/>
        <w:rPr>
          <w:b/>
          <w:sz w:val="28"/>
          <w:szCs w:val="28"/>
          <w:lang w:eastAsia="x-none"/>
        </w:rPr>
      </w:pPr>
      <w:r w:rsidRPr="0040432C">
        <w:rPr>
          <w:b/>
          <w:sz w:val="28"/>
          <w:szCs w:val="28"/>
          <w:lang w:eastAsia="x-none"/>
        </w:rPr>
        <w:t>ANALISTA</w:t>
      </w:r>
      <w:r w:rsidR="005015AB" w:rsidRPr="0040432C">
        <w:rPr>
          <w:b/>
          <w:sz w:val="28"/>
          <w:szCs w:val="28"/>
          <w:lang w:eastAsia="x-none"/>
        </w:rPr>
        <w:t xml:space="preserve"> DE DEPARTAMENTO PESSOAL</w:t>
      </w:r>
    </w:p>
    <w:p w14:paraId="7CB0E91E" w14:textId="77777777" w:rsidR="00BE5313" w:rsidRPr="0040432C" w:rsidRDefault="00BE5313" w:rsidP="00505208">
      <w:pPr>
        <w:jc w:val="center"/>
        <w:rPr>
          <w:b/>
          <w:sz w:val="22"/>
          <w:szCs w:val="22"/>
        </w:rPr>
      </w:pPr>
    </w:p>
    <w:p w14:paraId="29EC2035" w14:textId="77777777" w:rsidR="002B0EB7" w:rsidRPr="0040432C" w:rsidRDefault="002B0EB7" w:rsidP="002B0EB7">
      <w:pPr>
        <w:rPr>
          <w:b/>
          <w:sz w:val="16"/>
          <w:szCs w:val="16"/>
        </w:rPr>
      </w:pPr>
    </w:p>
    <w:p w14:paraId="629C51EA" w14:textId="70268A28" w:rsidR="008D1BBF" w:rsidRPr="0040432C" w:rsidRDefault="005015AB" w:rsidP="00A8064A">
      <w:pPr>
        <w:pStyle w:val="Default"/>
        <w:spacing w:line="360" w:lineRule="auto"/>
        <w:ind w:left="426"/>
        <w:jc w:val="both"/>
        <w:rPr>
          <w:b/>
          <w:color w:val="auto"/>
        </w:rPr>
      </w:pPr>
      <w:r w:rsidRPr="0040432C">
        <w:rPr>
          <w:bCs/>
          <w:color w:val="auto"/>
          <w:shd w:val="clear" w:color="auto" w:fill="FFFFFF"/>
        </w:rPr>
        <w:t xml:space="preserve">A </w:t>
      </w:r>
      <w:r w:rsidRPr="0040432C">
        <w:rPr>
          <w:b/>
          <w:color w:val="auto"/>
          <w:shd w:val="clear" w:color="auto" w:fill="FFFFFF"/>
        </w:rPr>
        <w:t>Arquidiocese de Goiânia</w:t>
      </w:r>
      <w:r w:rsidRPr="0040432C">
        <w:rPr>
          <w:color w:val="auto"/>
          <w:shd w:val="clear" w:color="auto" w:fill="FFFFFF"/>
        </w:rPr>
        <w:t xml:space="preserve"> </w:t>
      </w:r>
      <w:r w:rsidR="006608CA" w:rsidRPr="0040432C">
        <w:rPr>
          <w:color w:val="auto"/>
        </w:rPr>
        <w:t xml:space="preserve">divulga e estabelece normas específicas para a realização do </w:t>
      </w:r>
      <w:r w:rsidR="006608CA" w:rsidRPr="0040432C">
        <w:rPr>
          <w:b/>
          <w:color w:val="auto"/>
        </w:rPr>
        <w:t xml:space="preserve">Processo Seletivo </w:t>
      </w:r>
      <w:r w:rsidR="006608CA" w:rsidRPr="0040432C">
        <w:rPr>
          <w:color w:val="auto"/>
        </w:rPr>
        <w:t>destinado a selecionar candidato ao provimento do cargo de</w:t>
      </w:r>
      <w:r w:rsidR="0000046A" w:rsidRPr="0040432C">
        <w:rPr>
          <w:color w:val="auto"/>
        </w:rPr>
        <w:t xml:space="preserve"> </w:t>
      </w:r>
      <w:r w:rsidR="005C4E1B" w:rsidRPr="0040432C">
        <w:rPr>
          <w:b/>
          <w:color w:val="auto"/>
        </w:rPr>
        <w:t>Analista</w:t>
      </w:r>
      <w:r w:rsidR="00E47ACF" w:rsidRPr="0040432C">
        <w:rPr>
          <w:b/>
          <w:color w:val="auto"/>
        </w:rPr>
        <w:t xml:space="preserve"> de Departamento Pessoal</w:t>
      </w:r>
      <w:r w:rsidR="006608CA" w:rsidRPr="0040432C">
        <w:rPr>
          <w:b/>
          <w:color w:val="auto"/>
        </w:rPr>
        <w:t>.</w:t>
      </w:r>
      <w:r w:rsidR="006608CA" w:rsidRPr="0040432C">
        <w:rPr>
          <w:color w:val="auto"/>
        </w:rPr>
        <w:t xml:space="preserve"> A vaga</w:t>
      </w:r>
      <w:r w:rsidR="000C5E60" w:rsidRPr="0040432C">
        <w:rPr>
          <w:color w:val="auto"/>
        </w:rPr>
        <w:t xml:space="preserve"> da presente Seleção </w:t>
      </w:r>
      <w:r w:rsidR="00C1297E" w:rsidRPr="0040432C">
        <w:rPr>
          <w:color w:val="auto"/>
        </w:rPr>
        <w:t>é</w:t>
      </w:r>
      <w:r w:rsidR="006608CA" w:rsidRPr="0040432C">
        <w:rPr>
          <w:color w:val="auto"/>
        </w:rPr>
        <w:t xml:space="preserve"> do Quadro de Pessoal Administrativo da </w:t>
      </w:r>
      <w:r w:rsidR="00DA5CF7" w:rsidRPr="0040432C">
        <w:rPr>
          <w:color w:val="auto"/>
          <w:shd w:val="clear" w:color="auto" w:fill="FFFFFF"/>
        </w:rPr>
        <w:t>Arquidiocese de Goiânia</w:t>
      </w:r>
      <w:r w:rsidR="006608CA" w:rsidRPr="0040432C">
        <w:rPr>
          <w:color w:val="auto"/>
        </w:rPr>
        <w:t>, observadas as normas contidas neste Edital</w:t>
      </w:r>
      <w:r w:rsidR="00505208" w:rsidRPr="0040432C">
        <w:rPr>
          <w:color w:val="auto"/>
        </w:rPr>
        <w:t>.</w:t>
      </w:r>
    </w:p>
    <w:p w14:paraId="21FF74D9" w14:textId="77777777" w:rsidR="00172CC5" w:rsidRPr="0040432C" w:rsidRDefault="00172CC5" w:rsidP="00A8064A">
      <w:pPr>
        <w:pStyle w:val="Default"/>
        <w:spacing w:line="360" w:lineRule="auto"/>
        <w:ind w:left="426"/>
        <w:jc w:val="both"/>
        <w:rPr>
          <w:b/>
          <w:color w:val="auto"/>
          <w:sz w:val="20"/>
          <w:szCs w:val="20"/>
        </w:rPr>
      </w:pPr>
    </w:p>
    <w:p w14:paraId="60325F74" w14:textId="77777777" w:rsidR="00DA5CF7" w:rsidRPr="0040432C" w:rsidRDefault="004E4F30" w:rsidP="007E3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  <w:jc w:val="center"/>
        <w:rPr>
          <w:b/>
          <w:sz w:val="24"/>
          <w:szCs w:val="24"/>
        </w:rPr>
      </w:pPr>
      <w:r w:rsidRPr="0040432C">
        <w:rPr>
          <w:b/>
          <w:sz w:val="24"/>
          <w:szCs w:val="24"/>
        </w:rPr>
        <w:t>DAS VAGAS: 0</w:t>
      </w:r>
      <w:r w:rsidR="00EB4C1B" w:rsidRPr="0040432C">
        <w:rPr>
          <w:b/>
          <w:sz w:val="24"/>
          <w:szCs w:val="24"/>
        </w:rPr>
        <w:t>1</w:t>
      </w:r>
      <w:r w:rsidRPr="0040432C">
        <w:rPr>
          <w:b/>
          <w:sz w:val="24"/>
          <w:szCs w:val="24"/>
        </w:rPr>
        <w:t xml:space="preserve"> Vaga</w:t>
      </w:r>
    </w:p>
    <w:p w14:paraId="0784CEF1" w14:textId="7FA01504" w:rsidR="00DA5CF7" w:rsidRPr="0040432C" w:rsidRDefault="004E4F30" w:rsidP="007E3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  <w:jc w:val="center"/>
        <w:rPr>
          <w:b/>
          <w:sz w:val="24"/>
          <w:szCs w:val="24"/>
        </w:rPr>
      </w:pPr>
      <w:r w:rsidRPr="0040432C">
        <w:rPr>
          <w:b/>
          <w:sz w:val="24"/>
          <w:szCs w:val="24"/>
        </w:rPr>
        <w:t xml:space="preserve">Cargo: </w:t>
      </w:r>
      <w:r w:rsidR="001545C0">
        <w:rPr>
          <w:b/>
          <w:sz w:val="24"/>
          <w:szCs w:val="24"/>
        </w:rPr>
        <w:t>Analista</w:t>
      </w:r>
      <w:r w:rsidR="005B3E8D" w:rsidRPr="0040432C">
        <w:rPr>
          <w:b/>
          <w:sz w:val="24"/>
          <w:szCs w:val="24"/>
        </w:rPr>
        <w:t xml:space="preserve"> de Departamento Pessoal</w:t>
      </w:r>
    </w:p>
    <w:p w14:paraId="0D03B950" w14:textId="77777777" w:rsidR="00DA5CF7" w:rsidRPr="0040432C" w:rsidRDefault="004D5DD6" w:rsidP="007E3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  <w:jc w:val="center"/>
        <w:rPr>
          <w:b/>
          <w:sz w:val="24"/>
          <w:szCs w:val="24"/>
        </w:rPr>
      </w:pPr>
      <w:r w:rsidRPr="0040432C">
        <w:rPr>
          <w:b/>
          <w:sz w:val="24"/>
          <w:szCs w:val="24"/>
        </w:rPr>
        <w:t xml:space="preserve">Carga Horária: </w:t>
      </w:r>
      <w:r w:rsidR="00DA5CF7" w:rsidRPr="0040432C">
        <w:rPr>
          <w:b/>
          <w:sz w:val="24"/>
          <w:szCs w:val="24"/>
        </w:rPr>
        <w:t>44h/s</w:t>
      </w:r>
    </w:p>
    <w:p w14:paraId="62E8E9A8" w14:textId="469E9DC9" w:rsidR="004E4F30" w:rsidRPr="0040432C" w:rsidRDefault="00B67E65" w:rsidP="007E3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  <w:jc w:val="center"/>
        <w:rPr>
          <w:b/>
          <w:sz w:val="24"/>
          <w:szCs w:val="24"/>
        </w:rPr>
      </w:pPr>
      <w:r w:rsidRPr="0040432C">
        <w:rPr>
          <w:b/>
          <w:sz w:val="24"/>
          <w:szCs w:val="24"/>
        </w:rPr>
        <w:t xml:space="preserve">Salário Base: </w:t>
      </w:r>
      <w:r w:rsidR="00DA5CF7" w:rsidRPr="0040432C">
        <w:rPr>
          <w:b/>
          <w:sz w:val="24"/>
          <w:szCs w:val="24"/>
        </w:rPr>
        <w:t>R$3.</w:t>
      </w:r>
      <w:r w:rsidR="001545C0">
        <w:rPr>
          <w:b/>
          <w:sz w:val="24"/>
          <w:szCs w:val="24"/>
        </w:rPr>
        <w:t>300</w:t>
      </w:r>
      <w:r w:rsidR="00DA5CF7" w:rsidRPr="0040432C">
        <w:rPr>
          <w:b/>
          <w:sz w:val="24"/>
          <w:szCs w:val="24"/>
        </w:rPr>
        <w:t>,00</w:t>
      </w:r>
    </w:p>
    <w:p w14:paraId="1C58C9B2" w14:textId="77777777" w:rsidR="00351C2A" w:rsidRPr="0040432C" w:rsidRDefault="00351C2A" w:rsidP="00351C2A">
      <w:pPr>
        <w:ind w:left="426"/>
      </w:pPr>
    </w:p>
    <w:p w14:paraId="153E6837" w14:textId="77777777" w:rsidR="00EA41AB" w:rsidRPr="0040432C" w:rsidRDefault="00434BAC" w:rsidP="00E67E62">
      <w:pPr>
        <w:widowControl w:val="0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40432C">
        <w:rPr>
          <w:b/>
          <w:sz w:val="22"/>
          <w:szCs w:val="22"/>
        </w:rPr>
        <w:t>DAS INSCRIÇÕES PARA A SELEÇÃO</w:t>
      </w:r>
    </w:p>
    <w:p w14:paraId="1630C273" w14:textId="29FE1529" w:rsidR="00EA41AB" w:rsidRPr="0040432C" w:rsidRDefault="00EA41AB" w:rsidP="00E67E62">
      <w:pPr>
        <w:widowControl w:val="0"/>
        <w:numPr>
          <w:ilvl w:val="1"/>
          <w:numId w:val="1"/>
        </w:numPr>
        <w:spacing w:line="360" w:lineRule="auto"/>
        <w:jc w:val="both"/>
        <w:rPr>
          <w:b/>
          <w:bCs/>
          <w:sz w:val="22"/>
          <w:szCs w:val="22"/>
        </w:rPr>
      </w:pPr>
      <w:r w:rsidRPr="0040432C">
        <w:rPr>
          <w:sz w:val="22"/>
          <w:szCs w:val="22"/>
        </w:rPr>
        <w:t>A</w:t>
      </w:r>
      <w:r w:rsidR="007E319B" w:rsidRPr="0040432C">
        <w:rPr>
          <w:sz w:val="22"/>
          <w:szCs w:val="22"/>
        </w:rPr>
        <w:t>s</w:t>
      </w:r>
      <w:r w:rsidRPr="0040432C">
        <w:rPr>
          <w:sz w:val="22"/>
          <w:szCs w:val="22"/>
        </w:rPr>
        <w:t xml:space="preserve"> inscriç</w:t>
      </w:r>
      <w:r w:rsidR="007E319B" w:rsidRPr="0040432C">
        <w:rPr>
          <w:sz w:val="22"/>
          <w:szCs w:val="22"/>
        </w:rPr>
        <w:t>ões</w:t>
      </w:r>
      <w:r w:rsidRPr="0040432C">
        <w:rPr>
          <w:sz w:val="22"/>
          <w:szCs w:val="22"/>
        </w:rPr>
        <w:t xml:space="preserve"> deve</w:t>
      </w:r>
      <w:r w:rsidR="007E319B" w:rsidRPr="0040432C">
        <w:rPr>
          <w:sz w:val="22"/>
          <w:szCs w:val="22"/>
        </w:rPr>
        <w:t>m ser</w:t>
      </w:r>
      <w:r w:rsidRPr="0040432C">
        <w:rPr>
          <w:sz w:val="22"/>
          <w:szCs w:val="22"/>
        </w:rPr>
        <w:t xml:space="preserve"> </w:t>
      </w:r>
      <w:r w:rsidR="00DA5CF7" w:rsidRPr="0040432C">
        <w:rPr>
          <w:sz w:val="22"/>
          <w:szCs w:val="22"/>
        </w:rPr>
        <w:t>enviadas para o e-mail</w:t>
      </w:r>
      <w:r w:rsidR="001A6DF4" w:rsidRPr="0040432C">
        <w:rPr>
          <w:sz w:val="22"/>
          <w:szCs w:val="22"/>
        </w:rPr>
        <w:t xml:space="preserve">: </w:t>
      </w:r>
      <w:r w:rsidR="001A6DF4" w:rsidRPr="0040432C">
        <w:rPr>
          <w:b/>
          <w:bCs/>
          <w:sz w:val="22"/>
          <w:szCs w:val="22"/>
        </w:rPr>
        <w:t>trabalheconosco@arquidiocesedegoiania.org.br</w:t>
      </w:r>
    </w:p>
    <w:p w14:paraId="67A07FA8" w14:textId="0E67181F" w:rsidR="00EA41AB" w:rsidRPr="0040432C" w:rsidRDefault="00434BAC" w:rsidP="00E67E62">
      <w:pPr>
        <w:widowControl w:val="0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40432C">
        <w:rPr>
          <w:sz w:val="22"/>
          <w:szCs w:val="22"/>
        </w:rPr>
        <w:t xml:space="preserve"> </w:t>
      </w:r>
      <w:r w:rsidR="007A3F21" w:rsidRPr="0040432C">
        <w:rPr>
          <w:b/>
          <w:sz w:val="22"/>
          <w:szCs w:val="22"/>
        </w:rPr>
        <w:t xml:space="preserve">Período de Inscrição: </w:t>
      </w:r>
      <w:r w:rsidR="005C4E1B" w:rsidRPr="0040432C">
        <w:rPr>
          <w:b/>
          <w:sz w:val="22"/>
          <w:szCs w:val="22"/>
        </w:rPr>
        <w:t>02/06</w:t>
      </w:r>
      <w:r w:rsidR="00C27EF8" w:rsidRPr="0040432C">
        <w:rPr>
          <w:b/>
          <w:sz w:val="22"/>
          <w:szCs w:val="22"/>
        </w:rPr>
        <w:t>/20</w:t>
      </w:r>
      <w:r w:rsidR="002144D0" w:rsidRPr="0040432C">
        <w:rPr>
          <w:b/>
          <w:sz w:val="22"/>
          <w:szCs w:val="22"/>
        </w:rPr>
        <w:t>2</w:t>
      </w:r>
      <w:r w:rsidR="00DA5CF7" w:rsidRPr="0040432C">
        <w:rPr>
          <w:b/>
          <w:sz w:val="22"/>
          <w:szCs w:val="22"/>
        </w:rPr>
        <w:t>3</w:t>
      </w:r>
      <w:r w:rsidR="00B94454" w:rsidRPr="0040432C">
        <w:rPr>
          <w:b/>
          <w:sz w:val="22"/>
          <w:szCs w:val="22"/>
        </w:rPr>
        <w:t xml:space="preserve"> a </w:t>
      </w:r>
      <w:r w:rsidR="005C4E1B" w:rsidRPr="0040432C">
        <w:rPr>
          <w:b/>
          <w:sz w:val="22"/>
          <w:szCs w:val="22"/>
        </w:rPr>
        <w:t>06/06</w:t>
      </w:r>
      <w:r w:rsidR="0035521D" w:rsidRPr="0040432C">
        <w:rPr>
          <w:b/>
          <w:sz w:val="22"/>
          <w:szCs w:val="22"/>
        </w:rPr>
        <w:t>/20</w:t>
      </w:r>
      <w:r w:rsidR="002144D0" w:rsidRPr="0040432C">
        <w:rPr>
          <w:b/>
          <w:sz w:val="22"/>
          <w:szCs w:val="22"/>
        </w:rPr>
        <w:t>2</w:t>
      </w:r>
      <w:r w:rsidR="00DA5CF7" w:rsidRPr="0040432C">
        <w:rPr>
          <w:b/>
          <w:sz w:val="22"/>
          <w:szCs w:val="22"/>
        </w:rPr>
        <w:t>3</w:t>
      </w:r>
      <w:r w:rsidRPr="0040432C">
        <w:rPr>
          <w:b/>
          <w:sz w:val="22"/>
          <w:szCs w:val="22"/>
        </w:rPr>
        <w:t xml:space="preserve">. </w:t>
      </w:r>
    </w:p>
    <w:p w14:paraId="553EBE7F" w14:textId="77777777" w:rsidR="00434BAC" w:rsidRPr="0040432C" w:rsidRDefault="00434BAC" w:rsidP="00E67E62">
      <w:pPr>
        <w:widowControl w:val="0"/>
        <w:numPr>
          <w:ilvl w:val="1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40432C">
        <w:rPr>
          <w:b/>
          <w:sz w:val="22"/>
          <w:szCs w:val="22"/>
        </w:rPr>
        <w:t>Das disposições gerais sobre a inscrição na seleção:</w:t>
      </w:r>
    </w:p>
    <w:p w14:paraId="631EEF18" w14:textId="128C9098" w:rsidR="00434BAC" w:rsidRPr="0040432C" w:rsidRDefault="00063CEC" w:rsidP="00E67E62">
      <w:pPr>
        <w:widowControl w:val="0"/>
        <w:numPr>
          <w:ilvl w:val="2"/>
          <w:numId w:val="1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40432C">
        <w:rPr>
          <w:sz w:val="22"/>
          <w:szCs w:val="22"/>
        </w:rPr>
        <w:t xml:space="preserve"> </w:t>
      </w:r>
      <w:r w:rsidR="008F7FF0" w:rsidRPr="0040432C">
        <w:rPr>
          <w:sz w:val="22"/>
          <w:szCs w:val="22"/>
        </w:rPr>
        <w:t>A</w:t>
      </w:r>
      <w:r w:rsidR="00434BAC" w:rsidRPr="0040432C">
        <w:rPr>
          <w:sz w:val="22"/>
          <w:szCs w:val="22"/>
        </w:rPr>
        <w:t xml:space="preserve">ntes de efetuar a inscrição, o candidato deverá conhecer o edital e certificar-se </w:t>
      </w:r>
      <w:r w:rsidR="005C4E1B" w:rsidRPr="0040432C">
        <w:rPr>
          <w:sz w:val="22"/>
          <w:szCs w:val="22"/>
        </w:rPr>
        <w:t xml:space="preserve">de </w:t>
      </w:r>
      <w:r w:rsidR="00434BAC" w:rsidRPr="0040432C">
        <w:rPr>
          <w:sz w:val="22"/>
          <w:szCs w:val="22"/>
        </w:rPr>
        <w:t>que preenche todos os requisitos exigidos, não podendo o candidato alegar desconhecimento de qualquer informação.</w:t>
      </w:r>
    </w:p>
    <w:p w14:paraId="34C74735" w14:textId="77777777" w:rsidR="00434BAC" w:rsidRPr="0040432C" w:rsidRDefault="00434BAC" w:rsidP="00E67E62">
      <w:pPr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40432C">
        <w:rPr>
          <w:b/>
          <w:sz w:val="22"/>
          <w:szCs w:val="22"/>
        </w:rPr>
        <w:t>DO CARGO</w:t>
      </w:r>
    </w:p>
    <w:p w14:paraId="5C038DC6" w14:textId="4D846793" w:rsidR="00867985" w:rsidRPr="0040432C" w:rsidRDefault="009B7F50" w:rsidP="00867985">
      <w:pPr>
        <w:spacing w:line="360" w:lineRule="auto"/>
        <w:ind w:left="284"/>
        <w:jc w:val="both"/>
        <w:rPr>
          <w:sz w:val="22"/>
          <w:szCs w:val="22"/>
        </w:rPr>
      </w:pPr>
      <w:r w:rsidRPr="0040432C">
        <w:rPr>
          <w:b/>
          <w:sz w:val="22"/>
          <w:szCs w:val="22"/>
        </w:rPr>
        <w:t xml:space="preserve">2.1 </w:t>
      </w:r>
      <w:r w:rsidRPr="0040432C">
        <w:rPr>
          <w:sz w:val="22"/>
          <w:szCs w:val="22"/>
        </w:rPr>
        <w:t>O</w:t>
      </w:r>
      <w:r w:rsidR="00867985" w:rsidRPr="0040432C">
        <w:rPr>
          <w:sz w:val="22"/>
          <w:szCs w:val="22"/>
        </w:rPr>
        <w:t xml:space="preserve"> presente PROCESSO SELETIVO tem como objetivo o provimento d</w:t>
      </w:r>
      <w:r w:rsidR="007E319B" w:rsidRPr="0040432C">
        <w:rPr>
          <w:sz w:val="22"/>
          <w:szCs w:val="22"/>
        </w:rPr>
        <w:t>a</w:t>
      </w:r>
      <w:r w:rsidR="00867985" w:rsidRPr="0040432C">
        <w:rPr>
          <w:sz w:val="22"/>
          <w:szCs w:val="22"/>
        </w:rPr>
        <w:t xml:space="preserve"> vaga </w:t>
      </w:r>
      <w:r w:rsidR="007E319B" w:rsidRPr="0040432C">
        <w:rPr>
          <w:sz w:val="22"/>
          <w:szCs w:val="22"/>
        </w:rPr>
        <w:t>de</w:t>
      </w:r>
      <w:r w:rsidR="00867985" w:rsidRPr="0040432C">
        <w:rPr>
          <w:sz w:val="22"/>
          <w:szCs w:val="22"/>
        </w:rPr>
        <w:t xml:space="preserve"> </w:t>
      </w:r>
      <w:r w:rsidR="005C4E1B" w:rsidRPr="0040432C">
        <w:rPr>
          <w:b/>
          <w:sz w:val="22"/>
          <w:szCs w:val="22"/>
        </w:rPr>
        <w:t>Analista</w:t>
      </w:r>
      <w:r w:rsidR="00867985" w:rsidRPr="0040432C">
        <w:rPr>
          <w:b/>
          <w:sz w:val="22"/>
          <w:szCs w:val="22"/>
        </w:rPr>
        <w:t xml:space="preserve"> de Departamento Pessoal</w:t>
      </w:r>
      <w:r w:rsidR="007E319B" w:rsidRPr="0040432C">
        <w:rPr>
          <w:sz w:val="22"/>
          <w:szCs w:val="22"/>
        </w:rPr>
        <w:t xml:space="preserve"> da</w:t>
      </w:r>
      <w:r w:rsidR="00185EE3" w:rsidRPr="0040432C">
        <w:rPr>
          <w:sz w:val="22"/>
          <w:szCs w:val="22"/>
        </w:rPr>
        <w:t xml:space="preserve"> Arquidiocese de Goiânia, </w:t>
      </w:r>
      <w:r w:rsidR="00867985" w:rsidRPr="0040432C">
        <w:rPr>
          <w:sz w:val="22"/>
          <w:szCs w:val="22"/>
        </w:rPr>
        <w:t>com regime de trabalho de 44h (quarenta e quatro horas semanais)</w:t>
      </w:r>
      <w:r w:rsidR="007E319B" w:rsidRPr="0040432C">
        <w:rPr>
          <w:sz w:val="22"/>
          <w:szCs w:val="22"/>
        </w:rPr>
        <w:t xml:space="preserve"> e contrato de trabalho regido pela Consolidação das Leis do Trabalho.</w:t>
      </w:r>
    </w:p>
    <w:p w14:paraId="57332390" w14:textId="77777777" w:rsidR="00327D21" w:rsidRPr="0040432C" w:rsidRDefault="00327D21" w:rsidP="009420D7">
      <w:pPr>
        <w:pStyle w:val="Corpodetexto"/>
        <w:widowControl w:val="0"/>
        <w:numPr>
          <w:ilvl w:val="1"/>
          <w:numId w:val="13"/>
        </w:numPr>
        <w:spacing w:after="0" w:line="360" w:lineRule="auto"/>
        <w:jc w:val="both"/>
        <w:rPr>
          <w:sz w:val="22"/>
          <w:szCs w:val="22"/>
        </w:rPr>
      </w:pPr>
      <w:r w:rsidRPr="0040432C">
        <w:rPr>
          <w:b/>
          <w:sz w:val="22"/>
          <w:szCs w:val="22"/>
        </w:rPr>
        <w:t>Dos requisitos mínimos exigidos para o cargo</w:t>
      </w:r>
      <w:r w:rsidRPr="0040432C">
        <w:rPr>
          <w:sz w:val="22"/>
          <w:szCs w:val="22"/>
        </w:rPr>
        <w:t>:</w:t>
      </w:r>
    </w:p>
    <w:p w14:paraId="2C7EC024" w14:textId="5D51F451" w:rsidR="001A6DF4" w:rsidRPr="0040432C" w:rsidRDefault="001A6DF4" w:rsidP="001A6DF4">
      <w:pPr>
        <w:pStyle w:val="Corpodetexto"/>
        <w:widowControl w:val="0"/>
        <w:numPr>
          <w:ilvl w:val="2"/>
          <w:numId w:val="13"/>
        </w:numPr>
        <w:spacing w:after="0" w:line="360" w:lineRule="auto"/>
        <w:jc w:val="both"/>
        <w:rPr>
          <w:sz w:val="22"/>
          <w:szCs w:val="22"/>
        </w:rPr>
      </w:pPr>
      <w:r w:rsidRPr="0040432C">
        <w:rPr>
          <w:sz w:val="22"/>
          <w:szCs w:val="22"/>
        </w:rPr>
        <w:t>Obrigatórios: Ensino médio completo. Experiência em rotinas de Departamento Pessoal</w:t>
      </w:r>
      <w:r w:rsidR="003B1FEB" w:rsidRPr="0040432C">
        <w:rPr>
          <w:sz w:val="22"/>
          <w:szCs w:val="22"/>
        </w:rPr>
        <w:t xml:space="preserve"> e Conhecimento em E-Social</w:t>
      </w:r>
      <w:r w:rsidRPr="0040432C">
        <w:rPr>
          <w:sz w:val="22"/>
          <w:szCs w:val="22"/>
        </w:rPr>
        <w:t xml:space="preserve">, mediante comprovação na CTPS. Conhecimento básico de Excel. </w:t>
      </w:r>
    </w:p>
    <w:p w14:paraId="3BE83BBC" w14:textId="77777777" w:rsidR="00EB5174" w:rsidRPr="0040432C" w:rsidRDefault="001A6DF4" w:rsidP="00EB5174">
      <w:pPr>
        <w:pStyle w:val="Corpodetexto"/>
        <w:widowControl w:val="0"/>
        <w:numPr>
          <w:ilvl w:val="2"/>
          <w:numId w:val="13"/>
        </w:numPr>
        <w:spacing w:after="0" w:line="360" w:lineRule="auto"/>
        <w:jc w:val="both"/>
        <w:rPr>
          <w:sz w:val="22"/>
          <w:szCs w:val="22"/>
        </w:rPr>
      </w:pPr>
      <w:r w:rsidRPr="0040432C">
        <w:rPr>
          <w:sz w:val="22"/>
          <w:szCs w:val="22"/>
        </w:rPr>
        <w:t>Desejáve</w:t>
      </w:r>
      <w:r w:rsidR="00EB5174" w:rsidRPr="0040432C">
        <w:rPr>
          <w:sz w:val="22"/>
          <w:szCs w:val="22"/>
        </w:rPr>
        <w:t>is</w:t>
      </w:r>
      <w:r w:rsidRPr="0040432C">
        <w:rPr>
          <w:sz w:val="22"/>
          <w:szCs w:val="22"/>
        </w:rPr>
        <w:t xml:space="preserve">: cursando ou diploma de graduação em Administração, Gestão de Recursos Humanos, Ciências Contábeis ou áreas afins. </w:t>
      </w:r>
    </w:p>
    <w:p w14:paraId="5900C5F5" w14:textId="7C4C70FB" w:rsidR="00867985" w:rsidRPr="0040432C" w:rsidRDefault="00846D4F" w:rsidP="00EB5174">
      <w:pPr>
        <w:pStyle w:val="Corpodetexto"/>
        <w:widowControl w:val="0"/>
        <w:numPr>
          <w:ilvl w:val="2"/>
          <w:numId w:val="13"/>
        </w:numPr>
        <w:spacing w:after="0" w:line="360" w:lineRule="auto"/>
        <w:jc w:val="both"/>
        <w:rPr>
          <w:sz w:val="22"/>
          <w:szCs w:val="22"/>
        </w:rPr>
      </w:pPr>
      <w:r w:rsidRPr="0040432C">
        <w:rPr>
          <w:sz w:val="22"/>
          <w:szCs w:val="22"/>
        </w:rPr>
        <w:t xml:space="preserve">Documentação exigida: </w:t>
      </w:r>
      <w:r w:rsidRPr="0040432C">
        <w:rPr>
          <w:b/>
          <w:sz w:val="22"/>
          <w:szCs w:val="22"/>
        </w:rPr>
        <w:t xml:space="preserve">Currículo </w:t>
      </w:r>
      <w:r w:rsidRPr="0040432C">
        <w:rPr>
          <w:b/>
          <w:i/>
          <w:sz w:val="22"/>
          <w:szCs w:val="22"/>
        </w:rPr>
        <w:t>Vitae</w:t>
      </w:r>
      <w:r w:rsidRPr="0040432C">
        <w:rPr>
          <w:sz w:val="22"/>
          <w:szCs w:val="22"/>
        </w:rPr>
        <w:t xml:space="preserve">, atualizado e </w:t>
      </w:r>
      <w:r w:rsidRPr="0040432C">
        <w:rPr>
          <w:b/>
          <w:sz w:val="22"/>
          <w:szCs w:val="22"/>
        </w:rPr>
        <w:t>comprovado</w:t>
      </w:r>
      <w:r w:rsidRPr="0040432C">
        <w:rPr>
          <w:sz w:val="22"/>
          <w:szCs w:val="22"/>
        </w:rPr>
        <w:t xml:space="preserve">; cópia legível do </w:t>
      </w:r>
      <w:r w:rsidRPr="0040432C">
        <w:rPr>
          <w:b/>
          <w:sz w:val="22"/>
          <w:szCs w:val="22"/>
          <w:shd w:val="clear" w:color="auto" w:fill="FFFFFF"/>
        </w:rPr>
        <w:t>Diploma</w:t>
      </w:r>
      <w:r w:rsidR="00EB5174" w:rsidRPr="0040432C">
        <w:rPr>
          <w:b/>
          <w:sz w:val="22"/>
          <w:szCs w:val="22"/>
          <w:shd w:val="clear" w:color="auto" w:fill="FFFFFF"/>
        </w:rPr>
        <w:t xml:space="preserve"> de </w:t>
      </w:r>
      <w:r w:rsidR="00EB5174" w:rsidRPr="0040432C">
        <w:rPr>
          <w:b/>
          <w:sz w:val="22"/>
          <w:szCs w:val="22"/>
          <w:shd w:val="clear" w:color="auto" w:fill="FFFFFF"/>
        </w:rPr>
        <w:lastRenderedPageBreak/>
        <w:t xml:space="preserve">Conclusão do Ensino Médio </w:t>
      </w:r>
      <w:r w:rsidR="00EB5174" w:rsidRPr="0040432C">
        <w:rPr>
          <w:bCs/>
          <w:sz w:val="22"/>
          <w:szCs w:val="22"/>
          <w:shd w:val="clear" w:color="auto" w:fill="FFFFFF"/>
        </w:rPr>
        <w:t xml:space="preserve">e dos </w:t>
      </w:r>
      <w:r w:rsidR="003B1FEB" w:rsidRPr="0040432C">
        <w:rPr>
          <w:bCs/>
          <w:sz w:val="22"/>
          <w:szCs w:val="22"/>
          <w:shd w:val="clear" w:color="auto" w:fill="FFFFFF"/>
        </w:rPr>
        <w:t>demais comprovantes de escolaridade</w:t>
      </w:r>
      <w:r w:rsidR="005D127D" w:rsidRPr="0040432C">
        <w:rPr>
          <w:bCs/>
          <w:sz w:val="22"/>
          <w:szCs w:val="22"/>
          <w:shd w:val="clear" w:color="auto" w:fill="FFFFFF"/>
        </w:rPr>
        <w:t xml:space="preserve"> indicados no Currículo</w:t>
      </w:r>
      <w:r w:rsidR="00EB5174" w:rsidRPr="0040432C">
        <w:rPr>
          <w:bCs/>
          <w:sz w:val="22"/>
          <w:szCs w:val="22"/>
          <w:shd w:val="clear" w:color="auto" w:fill="FFFFFF"/>
        </w:rPr>
        <w:t xml:space="preserve">, </w:t>
      </w:r>
      <w:r w:rsidRPr="0040432C">
        <w:rPr>
          <w:sz w:val="22"/>
          <w:szCs w:val="22"/>
        </w:rPr>
        <w:t xml:space="preserve">Carteira de Trabalho e Previdência Social – </w:t>
      </w:r>
      <w:r w:rsidRPr="0040432C">
        <w:rPr>
          <w:b/>
          <w:sz w:val="22"/>
          <w:szCs w:val="22"/>
        </w:rPr>
        <w:t xml:space="preserve">CTPS: </w:t>
      </w:r>
      <w:r w:rsidRPr="0040432C">
        <w:rPr>
          <w:sz w:val="22"/>
          <w:szCs w:val="22"/>
        </w:rPr>
        <w:t xml:space="preserve">folhas: identificação, qualificação civil e todas as páginas com Contratos assinados; </w:t>
      </w:r>
      <w:r w:rsidRPr="0040432C">
        <w:rPr>
          <w:b/>
          <w:sz w:val="22"/>
          <w:szCs w:val="22"/>
        </w:rPr>
        <w:t>Certificado Militar (para o sexo masculino)</w:t>
      </w:r>
      <w:r w:rsidRPr="0040432C">
        <w:rPr>
          <w:sz w:val="22"/>
          <w:szCs w:val="22"/>
        </w:rPr>
        <w:t xml:space="preserve">. </w:t>
      </w:r>
    </w:p>
    <w:p w14:paraId="48910B00" w14:textId="2D3B2B9D" w:rsidR="002452E9" w:rsidRPr="0040432C" w:rsidRDefault="009420D7" w:rsidP="009420D7">
      <w:pPr>
        <w:pStyle w:val="Corpodetexto"/>
        <w:widowControl w:val="0"/>
        <w:tabs>
          <w:tab w:val="left" w:pos="851"/>
          <w:tab w:val="left" w:pos="1418"/>
        </w:tabs>
        <w:spacing w:after="0" w:line="360" w:lineRule="auto"/>
        <w:ind w:left="426"/>
        <w:jc w:val="both"/>
        <w:rPr>
          <w:sz w:val="22"/>
          <w:szCs w:val="22"/>
        </w:rPr>
      </w:pPr>
      <w:r w:rsidRPr="0040432C">
        <w:rPr>
          <w:b/>
          <w:sz w:val="22"/>
          <w:szCs w:val="22"/>
        </w:rPr>
        <w:t>2.</w:t>
      </w:r>
      <w:r w:rsidR="002A011C" w:rsidRPr="0040432C">
        <w:rPr>
          <w:b/>
          <w:sz w:val="22"/>
          <w:szCs w:val="22"/>
        </w:rPr>
        <w:t>3</w:t>
      </w:r>
      <w:r w:rsidRPr="0040432C">
        <w:rPr>
          <w:sz w:val="22"/>
          <w:szCs w:val="22"/>
        </w:rPr>
        <w:t xml:space="preserve"> A</w:t>
      </w:r>
      <w:r w:rsidR="002452E9" w:rsidRPr="0040432C">
        <w:rPr>
          <w:sz w:val="22"/>
          <w:szCs w:val="22"/>
        </w:rPr>
        <w:t xml:space="preserve">s atividades e </w:t>
      </w:r>
      <w:r w:rsidR="009B7F50" w:rsidRPr="0040432C">
        <w:rPr>
          <w:sz w:val="22"/>
          <w:szCs w:val="22"/>
        </w:rPr>
        <w:t>r</w:t>
      </w:r>
      <w:r w:rsidR="002452E9" w:rsidRPr="0040432C">
        <w:rPr>
          <w:sz w:val="22"/>
          <w:szCs w:val="22"/>
        </w:rPr>
        <w:t xml:space="preserve">esponsabilidades inerentes à vaga de Assistente de Departamento de Pessoal encontram-se </w:t>
      </w:r>
      <w:r w:rsidRPr="0040432C">
        <w:rPr>
          <w:sz w:val="22"/>
          <w:szCs w:val="22"/>
        </w:rPr>
        <w:t xml:space="preserve">descritas </w:t>
      </w:r>
      <w:r w:rsidR="002452E9" w:rsidRPr="0040432C">
        <w:rPr>
          <w:sz w:val="22"/>
          <w:szCs w:val="22"/>
        </w:rPr>
        <w:t xml:space="preserve">no </w:t>
      </w:r>
      <w:r w:rsidR="002452E9" w:rsidRPr="0040432C">
        <w:rPr>
          <w:b/>
          <w:sz w:val="22"/>
          <w:szCs w:val="22"/>
        </w:rPr>
        <w:t>Anexo I</w:t>
      </w:r>
      <w:r w:rsidRPr="0040432C">
        <w:rPr>
          <w:sz w:val="22"/>
          <w:szCs w:val="22"/>
        </w:rPr>
        <w:t xml:space="preserve"> deste Edital</w:t>
      </w:r>
      <w:r w:rsidR="00EB5174" w:rsidRPr="0040432C">
        <w:rPr>
          <w:sz w:val="22"/>
          <w:szCs w:val="22"/>
        </w:rPr>
        <w:t>.</w:t>
      </w:r>
    </w:p>
    <w:p w14:paraId="7F5FCA99" w14:textId="1D3C7458" w:rsidR="00867985" w:rsidRPr="0040432C" w:rsidRDefault="00B44A2D" w:rsidP="002A011C">
      <w:pPr>
        <w:pStyle w:val="Corpodetexto"/>
        <w:widowControl w:val="0"/>
        <w:numPr>
          <w:ilvl w:val="1"/>
          <w:numId w:val="14"/>
        </w:numPr>
        <w:shd w:val="clear" w:color="auto" w:fill="FFFFFF"/>
        <w:tabs>
          <w:tab w:val="left" w:pos="567"/>
        </w:tabs>
        <w:spacing w:after="0" w:line="360" w:lineRule="auto"/>
        <w:jc w:val="both"/>
        <w:rPr>
          <w:sz w:val="22"/>
          <w:szCs w:val="22"/>
        </w:rPr>
      </w:pPr>
      <w:r w:rsidRPr="0040432C">
        <w:rPr>
          <w:b/>
          <w:sz w:val="22"/>
          <w:szCs w:val="22"/>
        </w:rPr>
        <w:t>Ser considerado apto no exame médico</w:t>
      </w:r>
      <w:r w:rsidR="00867985" w:rsidRPr="0040432C">
        <w:rPr>
          <w:b/>
          <w:sz w:val="22"/>
          <w:szCs w:val="22"/>
        </w:rPr>
        <w:t xml:space="preserve"> admissional</w:t>
      </w:r>
      <w:r w:rsidRPr="0040432C">
        <w:rPr>
          <w:b/>
          <w:sz w:val="22"/>
          <w:szCs w:val="22"/>
        </w:rPr>
        <w:t xml:space="preserve"> e clínico</w:t>
      </w:r>
      <w:r w:rsidR="00EB5174" w:rsidRPr="0040432C">
        <w:rPr>
          <w:b/>
          <w:sz w:val="22"/>
          <w:szCs w:val="22"/>
        </w:rPr>
        <w:t xml:space="preserve">. </w:t>
      </w:r>
    </w:p>
    <w:p w14:paraId="18EC5A5A" w14:textId="1B91E7E7" w:rsidR="002452E9" w:rsidRPr="0040432C" w:rsidRDefault="002A011C" w:rsidP="002A011C">
      <w:pPr>
        <w:pStyle w:val="Corpodetexto"/>
        <w:widowControl w:val="0"/>
        <w:shd w:val="clear" w:color="auto" w:fill="FFFFFF"/>
        <w:tabs>
          <w:tab w:val="left" w:pos="567"/>
        </w:tabs>
        <w:spacing w:after="0" w:line="360" w:lineRule="auto"/>
        <w:jc w:val="both"/>
        <w:rPr>
          <w:sz w:val="22"/>
          <w:szCs w:val="22"/>
        </w:rPr>
      </w:pPr>
      <w:r w:rsidRPr="0040432C">
        <w:rPr>
          <w:b/>
          <w:sz w:val="22"/>
          <w:szCs w:val="22"/>
        </w:rPr>
        <w:t xml:space="preserve">        2.5</w:t>
      </w:r>
      <w:r w:rsidR="002452E9" w:rsidRPr="0040432C">
        <w:rPr>
          <w:sz w:val="22"/>
          <w:szCs w:val="22"/>
        </w:rPr>
        <w:t xml:space="preserve"> </w:t>
      </w:r>
      <w:r w:rsidR="002452E9" w:rsidRPr="0040432C">
        <w:rPr>
          <w:b/>
          <w:sz w:val="22"/>
          <w:szCs w:val="22"/>
        </w:rPr>
        <w:t xml:space="preserve">Da </w:t>
      </w:r>
      <w:r w:rsidR="000163FE" w:rsidRPr="0040432C">
        <w:rPr>
          <w:b/>
          <w:sz w:val="22"/>
          <w:szCs w:val="22"/>
        </w:rPr>
        <w:t>J</w:t>
      </w:r>
      <w:r w:rsidR="002452E9" w:rsidRPr="0040432C">
        <w:rPr>
          <w:b/>
          <w:sz w:val="22"/>
          <w:szCs w:val="22"/>
        </w:rPr>
        <w:t xml:space="preserve">ornada de </w:t>
      </w:r>
      <w:r w:rsidR="000163FE" w:rsidRPr="0040432C">
        <w:rPr>
          <w:b/>
          <w:sz w:val="22"/>
          <w:szCs w:val="22"/>
        </w:rPr>
        <w:t>T</w:t>
      </w:r>
      <w:r w:rsidR="002452E9" w:rsidRPr="0040432C">
        <w:rPr>
          <w:b/>
          <w:sz w:val="22"/>
          <w:szCs w:val="22"/>
        </w:rPr>
        <w:t>rabalho</w:t>
      </w:r>
      <w:r w:rsidR="002452E9" w:rsidRPr="0040432C">
        <w:rPr>
          <w:sz w:val="22"/>
          <w:szCs w:val="22"/>
        </w:rPr>
        <w:t>: será de segunda a sexta</w:t>
      </w:r>
      <w:r w:rsidR="00EB5174" w:rsidRPr="0040432C">
        <w:rPr>
          <w:sz w:val="22"/>
          <w:szCs w:val="22"/>
        </w:rPr>
        <w:t>-</w:t>
      </w:r>
      <w:r w:rsidR="002452E9" w:rsidRPr="0040432C">
        <w:rPr>
          <w:sz w:val="22"/>
          <w:szCs w:val="22"/>
        </w:rPr>
        <w:t>feira, das 07h42m às 18h</w:t>
      </w:r>
      <w:r w:rsidR="005C4E1B" w:rsidRPr="0040432C">
        <w:rPr>
          <w:sz w:val="22"/>
          <w:szCs w:val="22"/>
        </w:rPr>
        <w:t>00</w:t>
      </w:r>
      <w:r w:rsidR="002452E9" w:rsidRPr="0040432C">
        <w:rPr>
          <w:sz w:val="22"/>
          <w:szCs w:val="22"/>
        </w:rPr>
        <w:t>, com intervalo para almoço de 1h30m.</w:t>
      </w:r>
    </w:p>
    <w:p w14:paraId="3E52F175" w14:textId="03A673C6" w:rsidR="00B44A2D" w:rsidRPr="0040432C" w:rsidRDefault="002A011C" w:rsidP="002A011C">
      <w:pPr>
        <w:pStyle w:val="Corpodetexto"/>
        <w:widowControl w:val="0"/>
        <w:shd w:val="clear" w:color="auto" w:fill="FFFFFF"/>
        <w:spacing w:after="0" w:line="360" w:lineRule="auto"/>
        <w:ind w:left="426"/>
        <w:jc w:val="both"/>
        <w:rPr>
          <w:sz w:val="22"/>
          <w:szCs w:val="22"/>
        </w:rPr>
      </w:pPr>
      <w:r w:rsidRPr="0040432C">
        <w:rPr>
          <w:b/>
          <w:sz w:val="22"/>
          <w:szCs w:val="22"/>
        </w:rPr>
        <w:t>2.6</w:t>
      </w:r>
      <w:r w:rsidR="002452E9" w:rsidRPr="0040432C">
        <w:rPr>
          <w:b/>
          <w:sz w:val="22"/>
          <w:szCs w:val="22"/>
        </w:rPr>
        <w:t xml:space="preserve"> </w:t>
      </w:r>
      <w:r w:rsidR="00B44A2D" w:rsidRPr="0040432C">
        <w:rPr>
          <w:b/>
          <w:sz w:val="22"/>
          <w:szCs w:val="22"/>
        </w:rPr>
        <w:t>Do local de trabalho</w:t>
      </w:r>
      <w:r w:rsidR="00B44A2D" w:rsidRPr="0040432C">
        <w:rPr>
          <w:sz w:val="22"/>
          <w:szCs w:val="22"/>
        </w:rPr>
        <w:t xml:space="preserve">: </w:t>
      </w:r>
      <w:r w:rsidR="00EB5174" w:rsidRPr="0040432C">
        <w:rPr>
          <w:sz w:val="22"/>
          <w:szCs w:val="22"/>
        </w:rPr>
        <w:t>Cúria Metropolitana de Goiânia</w:t>
      </w:r>
      <w:r w:rsidR="000163FE" w:rsidRPr="0040432C">
        <w:rPr>
          <w:sz w:val="22"/>
          <w:szCs w:val="22"/>
        </w:rPr>
        <w:t xml:space="preserve">, </w:t>
      </w:r>
      <w:r w:rsidR="000163FE" w:rsidRPr="0040432C">
        <w:rPr>
          <w:sz w:val="22"/>
          <w:szCs w:val="22"/>
          <w:shd w:val="clear" w:color="auto" w:fill="FFFFFF"/>
        </w:rPr>
        <w:t>Praça Dom Emanuel, S/N</w:t>
      </w:r>
      <w:r w:rsidR="005C4E1B" w:rsidRPr="0040432C">
        <w:rPr>
          <w:sz w:val="22"/>
          <w:szCs w:val="22"/>
          <w:shd w:val="clear" w:color="auto" w:fill="FFFFFF"/>
        </w:rPr>
        <w:t xml:space="preserve">, </w:t>
      </w:r>
      <w:r w:rsidR="00EB5174" w:rsidRPr="0040432C">
        <w:rPr>
          <w:sz w:val="22"/>
          <w:szCs w:val="22"/>
          <w:shd w:val="clear" w:color="auto" w:fill="FFFFFF"/>
        </w:rPr>
        <w:t>Setor</w:t>
      </w:r>
      <w:r w:rsidR="000163FE" w:rsidRPr="0040432C">
        <w:rPr>
          <w:sz w:val="22"/>
          <w:szCs w:val="22"/>
          <w:shd w:val="clear" w:color="auto" w:fill="FFFFFF"/>
        </w:rPr>
        <w:t xml:space="preserve"> Central, Goiânia</w:t>
      </w:r>
      <w:r w:rsidR="005C4E1B" w:rsidRPr="0040432C">
        <w:rPr>
          <w:sz w:val="22"/>
          <w:szCs w:val="22"/>
          <w:shd w:val="clear" w:color="auto" w:fill="FFFFFF"/>
        </w:rPr>
        <w:t xml:space="preserve">, </w:t>
      </w:r>
      <w:r w:rsidR="000163FE" w:rsidRPr="0040432C">
        <w:rPr>
          <w:sz w:val="22"/>
          <w:szCs w:val="22"/>
          <w:shd w:val="clear" w:color="auto" w:fill="FFFFFF"/>
        </w:rPr>
        <w:t>G</w:t>
      </w:r>
      <w:r w:rsidR="005C4E1B" w:rsidRPr="0040432C">
        <w:rPr>
          <w:sz w:val="22"/>
          <w:szCs w:val="22"/>
          <w:shd w:val="clear" w:color="auto" w:fill="FFFFFF"/>
        </w:rPr>
        <w:t>oiás</w:t>
      </w:r>
      <w:r w:rsidR="000163FE" w:rsidRPr="0040432C">
        <w:rPr>
          <w:sz w:val="22"/>
          <w:szCs w:val="22"/>
          <w:shd w:val="clear" w:color="auto" w:fill="FFFFFF"/>
        </w:rPr>
        <w:t xml:space="preserve">, </w:t>
      </w:r>
      <w:r w:rsidR="00EB5174" w:rsidRPr="0040432C">
        <w:rPr>
          <w:sz w:val="22"/>
          <w:szCs w:val="22"/>
          <w:shd w:val="clear" w:color="auto" w:fill="FFFFFF"/>
        </w:rPr>
        <w:t>74030-140.</w:t>
      </w:r>
    </w:p>
    <w:p w14:paraId="0F05E947" w14:textId="77777777" w:rsidR="007F3E42" w:rsidRPr="0040432C" w:rsidRDefault="007F3E42" w:rsidP="002A011C">
      <w:pPr>
        <w:numPr>
          <w:ilvl w:val="0"/>
          <w:numId w:val="14"/>
        </w:numPr>
        <w:spacing w:before="240" w:line="360" w:lineRule="auto"/>
        <w:ind w:firstLine="66"/>
        <w:jc w:val="both"/>
        <w:rPr>
          <w:b/>
          <w:sz w:val="22"/>
          <w:szCs w:val="22"/>
        </w:rPr>
      </w:pPr>
      <w:r w:rsidRPr="0040432C">
        <w:rPr>
          <w:b/>
          <w:sz w:val="22"/>
          <w:szCs w:val="22"/>
        </w:rPr>
        <w:t>DAS ETAPAS DO PROCESSO SELETIVO</w:t>
      </w:r>
    </w:p>
    <w:p w14:paraId="70D2FF1D" w14:textId="77777777" w:rsidR="00714F2A" w:rsidRPr="0040432C" w:rsidRDefault="00310239" w:rsidP="007421F7">
      <w:pPr>
        <w:spacing w:before="240" w:line="360" w:lineRule="auto"/>
        <w:jc w:val="both"/>
        <w:rPr>
          <w:sz w:val="22"/>
          <w:szCs w:val="22"/>
        </w:rPr>
      </w:pPr>
      <w:r w:rsidRPr="0040432C">
        <w:rPr>
          <w:sz w:val="22"/>
          <w:szCs w:val="22"/>
        </w:rPr>
        <w:t xml:space="preserve">A Seleção será constituída de </w:t>
      </w:r>
      <w:r w:rsidR="00FC20E1" w:rsidRPr="0040432C">
        <w:rPr>
          <w:b/>
          <w:sz w:val="22"/>
          <w:szCs w:val="22"/>
        </w:rPr>
        <w:t>três</w:t>
      </w:r>
      <w:r w:rsidR="00FE56F4" w:rsidRPr="0040432C">
        <w:rPr>
          <w:b/>
          <w:sz w:val="22"/>
          <w:szCs w:val="22"/>
        </w:rPr>
        <w:t xml:space="preserve"> </w:t>
      </w:r>
      <w:r w:rsidR="008C3388" w:rsidRPr="0040432C">
        <w:rPr>
          <w:b/>
          <w:sz w:val="22"/>
          <w:szCs w:val="22"/>
        </w:rPr>
        <w:t>(</w:t>
      </w:r>
      <w:r w:rsidR="00FC20E1" w:rsidRPr="0040432C">
        <w:rPr>
          <w:b/>
          <w:sz w:val="22"/>
          <w:szCs w:val="22"/>
        </w:rPr>
        <w:t>3</w:t>
      </w:r>
      <w:r w:rsidR="008C3388" w:rsidRPr="0040432C">
        <w:rPr>
          <w:b/>
          <w:sz w:val="22"/>
          <w:szCs w:val="22"/>
        </w:rPr>
        <w:t>)</w:t>
      </w:r>
      <w:r w:rsidRPr="0040432C">
        <w:rPr>
          <w:sz w:val="22"/>
          <w:szCs w:val="22"/>
        </w:rPr>
        <w:t xml:space="preserve"> Etapas, todas </w:t>
      </w:r>
      <w:r w:rsidRPr="0040432C">
        <w:rPr>
          <w:b/>
          <w:sz w:val="22"/>
          <w:szCs w:val="22"/>
        </w:rPr>
        <w:t>de caráter eliminatório e/ou classificatória</w:t>
      </w:r>
      <w:r w:rsidRPr="0040432C">
        <w:rPr>
          <w:sz w:val="22"/>
          <w:szCs w:val="22"/>
        </w:rPr>
        <w:t>, assim constituídas:</w:t>
      </w:r>
      <w:r w:rsidR="00714F2A" w:rsidRPr="0040432C">
        <w:rPr>
          <w:sz w:val="22"/>
          <w:szCs w:val="22"/>
        </w:rPr>
        <w:t xml:space="preserve"> </w:t>
      </w:r>
    </w:p>
    <w:p w14:paraId="6991EFD2" w14:textId="6BCFAE16" w:rsidR="00176554" w:rsidRPr="0040432C" w:rsidRDefault="008B1EED" w:rsidP="00EB5174">
      <w:pPr>
        <w:spacing w:line="360" w:lineRule="auto"/>
        <w:ind w:left="720"/>
        <w:jc w:val="both"/>
        <w:rPr>
          <w:b/>
          <w:sz w:val="22"/>
          <w:szCs w:val="22"/>
        </w:rPr>
      </w:pPr>
      <w:r w:rsidRPr="0040432C">
        <w:rPr>
          <w:b/>
          <w:sz w:val="22"/>
          <w:szCs w:val="22"/>
        </w:rPr>
        <w:t>I</w:t>
      </w:r>
      <w:r w:rsidR="006A1530" w:rsidRPr="0040432C">
        <w:rPr>
          <w:b/>
          <w:sz w:val="22"/>
          <w:szCs w:val="22"/>
        </w:rPr>
        <w:t xml:space="preserve"> </w:t>
      </w:r>
      <w:r w:rsidRPr="0040432C">
        <w:rPr>
          <w:b/>
          <w:sz w:val="22"/>
          <w:szCs w:val="22"/>
        </w:rPr>
        <w:t>Etapa</w:t>
      </w:r>
      <w:r w:rsidRPr="0040432C">
        <w:rPr>
          <w:sz w:val="22"/>
          <w:szCs w:val="22"/>
        </w:rPr>
        <w:t xml:space="preserve"> - </w:t>
      </w:r>
      <w:r w:rsidR="0034735B" w:rsidRPr="0040432C">
        <w:rPr>
          <w:b/>
          <w:sz w:val="22"/>
          <w:szCs w:val="22"/>
        </w:rPr>
        <w:t>AVALIAÇÃO CURRICULAR</w:t>
      </w:r>
      <w:r w:rsidR="00FC20E1" w:rsidRPr="0040432C">
        <w:rPr>
          <w:b/>
          <w:sz w:val="22"/>
          <w:szCs w:val="22"/>
        </w:rPr>
        <w:t>:</w:t>
      </w:r>
      <w:r w:rsidR="00185588" w:rsidRPr="0040432C">
        <w:rPr>
          <w:b/>
          <w:sz w:val="22"/>
          <w:szCs w:val="22"/>
        </w:rPr>
        <w:t xml:space="preserve"> </w:t>
      </w:r>
      <w:r w:rsidR="00B44A2D" w:rsidRPr="0040432C">
        <w:rPr>
          <w:b/>
          <w:sz w:val="22"/>
          <w:szCs w:val="22"/>
        </w:rPr>
        <w:t>análise de currículos</w:t>
      </w:r>
      <w:r w:rsidR="00B44A2D" w:rsidRPr="0040432C">
        <w:rPr>
          <w:bCs/>
          <w:sz w:val="22"/>
          <w:szCs w:val="22"/>
        </w:rPr>
        <w:t>,</w:t>
      </w:r>
      <w:r w:rsidR="00B44A2D" w:rsidRPr="0040432C">
        <w:rPr>
          <w:b/>
          <w:sz w:val="22"/>
          <w:szCs w:val="22"/>
        </w:rPr>
        <w:t xml:space="preserve"> </w:t>
      </w:r>
      <w:r w:rsidR="00714F2A" w:rsidRPr="0040432C">
        <w:rPr>
          <w:sz w:val="22"/>
          <w:szCs w:val="22"/>
        </w:rPr>
        <w:t xml:space="preserve">sendo </w:t>
      </w:r>
      <w:r w:rsidR="00EB5174" w:rsidRPr="0040432C">
        <w:rPr>
          <w:sz w:val="22"/>
          <w:szCs w:val="22"/>
        </w:rPr>
        <w:t>que os</w:t>
      </w:r>
      <w:r w:rsidR="00714F2A" w:rsidRPr="0040432C">
        <w:rPr>
          <w:sz w:val="22"/>
          <w:szCs w:val="22"/>
        </w:rPr>
        <w:t xml:space="preserve"> </w:t>
      </w:r>
      <w:r w:rsidR="00714F2A" w:rsidRPr="0040432C">
        <w:rPr>
          <w:b/>
          <w:sz w:val="22"/>
          <w:szCs w:val="22"/>
        </w:rPr>
        <w:t>classificados</w:t>
      </w:r>
      <w:r w:rsidR="007421F7" w:rsidRPr="0040432C">
        <w:rPr>
          <w:b/>
          <w:sz w:val="22"/>
          <w:szCs w:val="22"/>
        </w:rPr>
        <w:t>,</w:t>
      </w:r>
      <w:r w:rsidR="00714F2A" w:rsidRPr="0040432C">
        <w:rPr>
          <w:b/>
          <w:sz w:val="22"/>
          <w:szCs w:val="22"/>
        </w:rPr>
        <w:t xml:space="preserve"> </w:t>
      </w:r>
      <w:r w:rsidR="00B44A2D" w:rsidRPr="0040432C">
        <w:rPr>
          <w:b/>
          <w:sz w:val="22"/>
          <w:szCs w:val="22"/>
        </w:rPr>
        <w:t xml:space="preserve">irão </w:t>
      </w:r>
      <w:r w:rsidR="00714F2A" w:rsidRPr="0040432C">
        <w:rPr>
          <w:b/>
          <w:sz w:val="22"/>
          <w:szCs w:val="22"/>
        </w:rPr>
        <w:t>para a II Etapa</w:t>
      </w:r>
      <w:r w:rsidR="0034735B" w:rsidRPr="0040432C">
        <w:rPr>
          <w:sz w:val="22"/>
          <w:szCs w:val="22"/>
        </w:rPr>
        <w:t>.</w:t>
      </w:r>
      <w:r w:rsidR="00513729" w:rsidRPr="0040432C">
        <w:rPr>
          <w:b/>
          <w:sz w:val="22"/>
          <w:szCs w:val="22"/>
        </w:rPr>
        <w:t xml:space="preserve"> </w:t>
      </w:r>
    </w:p>
    <w:p w14:paraId="77D970F7" w14:textId="3D753987" w:rsidR="00EB5174" w:rsidRPr="0040432C" w:rsidRDefault="000D10DF" w:rsidP="00EB5174">
      <w:pPr>
        <w:pStyle w:val="Ttulo2"/>
        <w:keepNext w:val="0"/>
        <w:widowControl w:val="0"/>
        <w:tabs>
          <w:tab w:val="left" w:pos="426"/>
        </w:tabs>
        <w:spacing w:before="0" w:after="0" w:line="360" w:lineRule="auto"/>
        <w:ind w:left="72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40432C">
        <w:rPr>
          <w:rFonts w:ascii="Times New Roman" w:hAnsi="Times New Roman"/>
          <w:i w:val="0"/>
          <w:sz w:val="22"/>
          <w:szCs w:val="22"/>
        </w:rPr>
        <w:t>II Etapa</w:t>
      </w:r>
      <w:r w:rsidRPr="0040432C">
        <w:rPr>
          <w:rFonts w:ascii="Times New Roman" w:hAnsi="Times New Roman"/>
          <w:b w:val="0"/>
          <w:i w:val="0"/>
          <w:sz w:val="22"/>
          <w:szCs w:val="22"/>
        </w:rPr>
        <w:t xml:space="preserve"> - </w:t>
      </w:r>
      <w:r w:rsidR="00B44A2D" w:rsidRPr="0040432C">
        <w:rPr>
          <w:rFonts w:ascii="Times New Roman" w:hAnsi="Times New Roman"/>
          <w:i w:val="0"/>
          <w:sz w:val="22"/>
          <w:szCs w:val="22"/>
          <w:lang w:val="pt-BR"/>
        </w:rPr>
        <w:t>ENTREVISTA COMPORTAMENTAL</w:t>
      </w:r>
      <w:r w:rsidR="00B44A2D" w:rsidRPr="0040432C">
        <w:rPr>
          <w:rFonts w:ascii="Times New Roman" w:hAnsi="Times New Roman"/>
          <w:b w:val="0"/>
          <w:i w:val="0"/>
          <w:sz w:val="22"/>
          <w:szCs w:val="22"/>
          <w:lang w:val="pt-BR"/>
        </w:rPr>
        <w:t xml:space="preserve">: </w:t>
      </w:r>
      <w:r w:rsidR="00B44A2D" w:rsidRPr="0040432C">
        <w:rPr>
          <w:rFonts w:ascii="Times New Roman" w:hAnsi="Times New Roman"/>
          <w:b w:val="0"/>
          <w:i w:val="0"/>
          <w:sz w:val="22"/>
          <w:szCs w:val="22"/>
        </w:rPr>
        <w:t xml:space="preserve">entrevista </w:t>
      </w:r>
      <w:r w:rsidR="00EB5174" w:rsidRPr="0040432C">
        <w:rPr>
          <w:rFonts w:ascii="Times New Roman" w:hAnsi="Times New Roman"/>
          <w:b w:val="0"/>
          <w:i w:val="0"/>
          <w:sz w:val="22"/>
          <w:szCs w:val="22"/>
          <w:lang w:val="pt-BR"/>
        </w:rPr>
        <w:t>c</w:t>
      </w:r>
      <w:r w:rsidR="00B44A2D" w:rsidRPr="0040432C">
        <w:rPr>
          <w:rFonts w:ascii="Times New Roman" w:hAnsi="Times New Roman"/>
          <w:b w:val="0"/>
          <w:i w:val="0"/>
          <w:sz w:val="22"/>
          <w:szCs w:val="22"/>
          <w:lang w:val="pt-BR"/>
        </w:rPr>
        <w:t xml:space="preserve">omportamental. </w:t>
      </w:r>
    </w:p>
    <w:p w14:paraId="0594F8A8" w14:textId="45C09644" w:rsidR="00185EE3" w:rsidRPr="0040432C" w:rsidRDefault="00B44A2D" w:rsidP="00EB5174">
      <w:pPr>
        <w:pStyle w:val="Ttulo2"/>
        <w:keepNext w:val="0"/>
        <w:widowControl w:val="0"/>
        <w:tabs>
          <w:tab w:val="left" w:pos="426"/>
        </w:tabs>
        <w:spacing w:before="0" w:after="0" w:line="360" w:lineRule="auto"/>
        <w:ind w:left="720"/>
        <w:jc w:val="both"/>
        <w:rPr>
          <w:rFonts w:ascii="Times New Roman" w:hAnsi="Times New Roman"/>
          <w:b w:val="0"/>
          <w:i w:val="0"/>
          <w:sz w:val="22"/>
          <w:szCs w:val="22"/>
          <w:lang w:val="pt-BR"/>
        </w:rPr>
      </w:pPr>
      <w:r w:rsidRPr="0040432C">
        <w:rPr>
          <w:rFonts w:ascii="Times New Roman" w:hAnsi="Times New Roman"/>
          <w:i w:val="0"/>
          <w:sz w:val="22"/>
          <w:szCs w:val="22"/>
        </w:rPr>
        <w:t>II</w:t>
      </w:r>
      <w:r w:rsidRPr="0040432C">
        <w:rPr>
          <w:rFonts w:ascii="Times New Roman" w:hAnsi="Times New Roman"/>
          <w:i w:val="0"/>
          <w:sz w:val="22"/>
          <w:szCs w:val="22"/>
          <w:lang w:val="pt-BR"/>
        </w:rPr>
        <w:t>I</w:t>
      </w:r>
      <w:r w:rsidRPr="0040432C">
        <w:rPr>
          <w:rFonts w:ascii="Times New Roman" w:hAnsi="Times New Roman"/>
          <w:i w:val="0"/>
          <w:sz w:val="22"/>
          <w:szCs w:val="22"/>
        </w:rPr>
        <w:t xml:space="preserve"> Etapa </w:t>
      </w:r>
      <w:r w:rsidRPr="0040432C">
        <w:rPr>
          <w:rFonts w:ascii="Times New Roman" w:hAnsi="Times New Roman"/>
          <w:b w:val="0"/>
          <w:i w:val="0"/>
          <w:sz w:val="22"/>
          <w:szCs w:val="22"/>
        </w:rPr>
        <w:t xml:space="preserve">- </w:t>
      </w:r>
      <w:r w:rsidRPr="0040432C">
        <w:rPr>
          <w:rFonts w:ascii="Times New Roman" w:hAnsi="Times New Roman"/>
          <w:i w:val="0"/>
          <w:sz w:val="22"/>
          <w:szCs w:val="22"/>
        </w:rPr>
        <w:t>ENTREVISTA TÉCNICA</w:t>
      </w:r>
      <w:r w:rsidRPr="0040432C">
        <w:rPr>
          <w:rFonts w:ascii="Times New Roman" w:hAnsi="Times New Roman"/>
          <w:b w:val="0"/>
          <w:i w:val="0"/>
          <w:sz w:val="22"/>
          <w:szCs w:val="22"/>
        </w:rPr>
        <w:t xml:space="preserve">: </w:t>
      </w:r>
      <w:r w:rsidR="00EB5174" w:rsidRPr="0040432C">
        <w:rPr>
          <w:rFonts w:ascii="Times New Roman" w:hAnsi="Times New Roman"/>
          <w:b w:val="0"/>
          <w:i w:val="0"/>
          <w:sz w:val="22"/>
          <w:szCs w:val="22"/>
          <w:lang w:val="pt-BR"/>
        </w:rPr>
        <w:t>realizada na sede da Cúria Metropolitana, com o Encarregado do Departamento</w:t>
      </w:r>
      <w:r w:rsidR="00AA275E" w:rsidRPr="0040432C">
        <w:rPr>
          <w:rFonts w:ascii="Times New Roman" w:hAnsi="Times New Roman"/>
          <w:b w:val="0"/>
          <w:i w:val="0"/>
          <w:sz w:val="22"/>
          <w:szCs w:val="22"/>
          <w:lang w:val="pt-BR"/>
        </w:rPr>
        <w:t xml:space="preserve"> Pessoal</w:t>
      </w:r>
      <w:r w:rsidR="00EB5174" w:rsidRPr="0040432C">
        <w:rPr>
          <w:rFonts w:ascii="Times New Roman" w:hAnsi="Times New Roman"/>
          <w:b w:val="0"/>
          <w:i w:val="0"/>
          <w:sz w:val="22"/>
          <w:szCs w:val="22"/>
          <w:lang w:val="pt-BR"/>
        </w:rPr>
        <w:t xml:space="preserve"> e comissão a ser definida. </w:t>
      </w:r>
    </w:p>
    <w:p w14:paraId="3F13FE0D" w14:textId="77777777" w:rsidR="00185EE3" w:rsidRPr="0040432C" w:rsidRDefault="00185EE3" w:rsidP="00174DE4">
      <w:pPr>
        <w:rPr>
          <w:lang w:val="x-none" w:eastAsia="x-none"/>
        </w:rPr>
      </w:pPr>
    </w:p>
    <w:p w14:paraId="7D061B53" w14:textId="77777777" w:rsidR="00185EE3" w:rsidRPr="0040432C" w:rsidRDefault="00185EE3" w:rsidP="00174DE4">
      <w:pPr>
        <w:rPr>
          <w:lang w:val="x-none" w:eastAsia="x-none"/>
        </w:rPr>
      </w:pPr>
    </w:p>
    <w:p w14:paraId="6E5340DA" w14:textId="77777777" w:rsidR="00397B4E" w:rsidRPr="0040432C" w:rsidRDefault="00397B4E" w:rsidP="002A011C">
      <w:pPr>
        <w:widowControl w:val="0"/>
        <w:numPr>
          <w:ilvl w:val="0"/>
          <w:numId w:val="14"/>
        </w:numPr>
        <w:spacing w:line="360" w:lineRule="auto"/>
        <w:ind w:hanging="76"/>
        <w:jc w:val="both"/>
        <w:rPr>
          <w:b/>
          <w:sz w:val="22"/>
          <w:szCs w:val="22"/>
        </w:rPr>
      </w:pPr>
      <w:r w:rsidRPr="0040432C">
        <w:rPr>
          <w:b/>
          <w:sz w:val="22"/>
          <w:szCs w:val="22"/>
        </w:rPr>
        <w:t>DO CRONOGRAMA DAS PROVAS</w:t>
      </w:r>
    </w:p>
    <w:p w14:paraId="0AEBD539" w14:textId="77777777" w:rsidR="005908AF" w:rsidRPr="0040432C" w:rsidRDefault="005908AF" w:rsidP="00F75321">
      <w:pPr>
        <w:widowControl w:val="0"/>
        <w:jc w:val="both"/>
        <w:rPr>
          <w:b/>
          <w:sz w:val="16"/>
          <w:szCs w:val="16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276"/>
        <w:gridCol w:w="3827"/>
        <w:gridCol w:w="1418"/>
      </w:tblGrid>
      <w:tr w:rsidR="0040432C" w:rsidRPr="0040432C" w14:paraId="705B457F" w14:textId="77777777" w:rsidTr="006E50F8">
        <w:trPr>
          <w:cantSplit/>
          <w:trHeight w:val="166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5FA016" w14:textId="77777777" w:rsidR="00310239" w:rsidRPr="0040432C" w:rsidRDefault="00310239" w:rsidP="00E1663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0432C">
              <w:rPr>
                <w:b/>
                <w:sz w:val="22"/>
                <w:szCs w:val="22"/>
              </w:rPr>
              <w:t>Avaliações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38D1E32" w14:textId="77777777" w:rsidR="00310239" w:rsidRPr="0040432C" w:rsidRDefault="00310239" w:rsidP="00E1663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0432C">
              <w:rPr>
                <w:b/>
                <w:sz w:val="22"/>
                <w:szCs w:val="22"/>
              </w:rPr>
              <w:t>Etapas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47CC3277" w14:textId="77777777" w:rsidR="00310239" w:rsidRPr="0040432C" w:rsidRDefault="00310239" w:rsidP="00E1663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0432C">
              <w:rPr>
                <w:b/>
                <w:sz w:val="22"/>
                <w:szCs w:val="22"/>
              </w:rPr>
              <w:t>Datas, Locais e Horários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FB8D1F3" w14:textId="77777777" w:rsidR="00310239" w:rsidRPr="0040432C" w:rsidRDefault="00310239" w:rsidP="00E1663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0432C">
              <w:rPr>
                <w:b/>
                <w:sz w:val="22"/>
                <w:szCs w:val="22"/>
              </w:rPr>
              <w:t>Resultados</w:t>
            </w:r>
          </w:p>
        </w:tc>
      </w:tr>
      <w:tr w:rsidR="0040432C" w:rsidRPr="0040432C" w14:paraId="3F191DCB" w14:textId="77777777" w:rsidTr="006E50F8">
        <w:trPr>
          <w:cantSplit/>
          <w:trHeight w:val="166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85FA77" w14:textId="77777777" w:rsidR="00310239" w:rsidRPr="0040432C" w:rsidRDefault="00BA083E" w:rsidP="00E16638">
            <w:pPr>
              <w:widowControl w:val="0"/>
              <w:rPr>
                <w:b/>
                <w:sz w:val="22"/>
                <w:szCs w:val="22"/>
              </w:rPr>
            </w:pPr>
            <w:r w:rsidRPr="0040432C">
              <w:rPr>
                <w:b/>
                <w:sz w:val="22"/>
                <w:szCs w:val="22"/>
              </w:rPr>
              <w:t>Avali</w:t>
            </w:r>
            <w:r w:rsidR="002A011C" w:rsidRPr="0040432C">
              <w:rPr>
                <w:b/>
                <w:sz w:val="22"/>
                <w:szCs w:val="22"/>
              </w:rPr>
              <w:t>a</w:t>
            </w:r>
            <w:r w:rsidRPr="0040432C">
              <w:rPr>
                <w:b/>
                <w:sz w:val="22"/>
                <w:szCs w:val="22"/>
              </w:rPr>
              <w:t>ção Curricular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6E6A5A2" w14:textId="77777777" w:rsidR="00310239" w:rsidRPr="0040432C" w:rsidRDefault="00310239" w:rsidP="00E1663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0432C">
              <w:rPr>
                <w:b/>
                <w:sz w:val="22"/>
                <w:szCs w:val="22"/>
              </w:rPr>
              <w:t>I Etapa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196D222D" w14:textId="0A5FED2A" w:rsidR="00310239" w:rsidRPr="0040432C" w:rsidRDefault="00310239" w:rsidP="00616069">
            <w:pPr>
              <w:widowControl w:val="0"/>
              <w:jc w:val="center"/>
              <w:rPr>
                <w:sz w:val="22"/>
                <w:szCs w:val="22"/>
              </w:rPr>
            </w:pPr>
            <w:r w:rsidRPr="0040432C">
              <w:rPr>
                <w:sz w:val="22"/>
                <w:szCs w:val="22"/>
              </w:rPr>
              <w:t xml:space="preserve">Etapa restrita à </w:t>
            </w:r>
            <w:r w:rsidR="003B1FEB" w:rsidRPr="0040432C">
              <w:rPr>
                <w:sz w:val="22"/>
                <w:szCs w:val="22"/>
              </w:rPr>
              <w:t>Contratante</w:t>
            </w:r>
            <w:r w:rsidRPr="0040432C">
              <w:rPr>
                <w:sz w:val="22"/>
                <w:szCs w:val="22"/>
              </w:rPr>
              <w:t xml:space="preserve"> (Resultado </w:t>
            </w:r>
            <w:r w:rsidR="002452E9" w:rsidRPr="0040432C">
              <w:rPr>
                <w:sz w:val="22"/>
                <w:szCs w:val="22"/>
              </w:rPr>
              <w:t xml:space="preserve">será por e-mail </w:t>
            </w:r>
            <w:r w:rsidR="00616069" w:rsidRPr="0040432C">
              <w:rPr>
                <w:sz w:val="22"/>
                <w:szCs w:val="22"/>
              </w:rPr>
              <w:t>e/</w:t>
            </w:r>
            <w:r w:rsidR="00070231" w:rsidRPr="0040432C">
              <w:rPr>
                <w:sz w:val="22"/>
                <w:szCs w:val="22"/>
              </w:rPr>
              <w:t>ou telefone</w:t>
            </w:r>
            <w:r w:rsidR="005C4E1B" w:rsidRPr="0040432C">
              <w:rPr>
                <w:sz w:val="22"/>
                <w:szCs w:val="22"/>
              </w:rPr>
              <w:t xml:space="preserve"> e publicado no site da Arquidiocese de Goiânia</w:t>
            </w:r>
            <w:r w:rsidR="00616069" w:rsidRPr="0040432C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AC4E886" w14:textId="6B805115" w:rsidR="00310239" w:rsidRPr="0040432C" w:rsidRDefault="005C4E1B" w:rsidP="0053749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0432C">
              <w:rPr>
                <w:b/>
                <w:sz w:val="22"/>
                <w:szCs w:val="22"/>
              </w:rPr>
              <w:t>09/06</w:t>
            </w:r>
            <w:r w:rsidR="007B2818" w:rsidRPr="0040432C">
              <w:rPr>
                <w:b/>
                <w:sz w:val="22"/>
                <w:szCs w:val="22"/>
              </w:rPr>
              <w:t>/20</w:t>
            </w:r>
            <w:r w:rsidR="00777BBF" w:rsidRPr="0040432C">
              <w:rPr>
                <w:b/>
                <w:sz w:val="22"/>
                <w:szCs w:val="22"/>
              </w:rPr>
              <w:t>2</w:t>
            </w:r>
            <w:r w:rsidR="00B44A2D" w:rsidRPr="0040432C">
              <w:rPr>
                <w:b/>
                <w:sz w:val="22"/>
                <w:szCs w:val="22"/>
              </w:rPr>
              <w:t>3</w:t>
            </w:r>
          </w:p>
        </w:tc>
      </w:tr>
      <w:tr w:rsidR="0040432C" w:rsidRPr="0040432C" w14:paraId="1C1FC8B2" w14:textId="77777777" w:rsidTr="006E50F8">
        <w:trPr>
          <w:cantSplit/>
          <w:trHeight w:val="166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98C8AA" w14:textId="77777777" w:rsidR="009B7F50" w:rsidRPr="0040432C" w:rsidRDefault="009B7F50" w:rsidP="00E16638">
            <w:pPr>
              <w:widowControl w:val="0"/>
              <w:rPr>
                <w:b/>
                <w:sz w:val="22"/>
                <w:szCs w:val="22"/>
              </w:rPr>
            </w:pPr>
          </w:p>
          <w:p w14:paraId="1D570C62" w14:textId="77777777" w:rsidR="002144D0" w:rsidRPr="0040432C" w:rsidRDefault="00B44A2D" w:rsidP="00E16638">
            <w:pPr>
              <w:widowControl w:val="0"/>
              <w:rPr>
                <w:b/>
                <w:sz w:val="22"/>
                <w:szCs w:val="22"/>
              </w:rPr>
            </w:pPr>
            <w:r w:rsidRPr="0040432C">
              <w:rPr>
                <w:b/>
                <w:sz w:val="22"/>
                <w:szCs w:val="22"/>
              </w:rPr>
              <w:t>Entrevista Comportamental</w:t>
            </w:r>
          </w:p>
          <w:p w14:paraId="2F82D149" w14:textId="77777777" w:rsidR="009B7F50" w:rsidRPr="0040432C" w:rsidRDefault="009B7F50" w:rsidP="00E1663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8A3B483" w14:textId="77777777" w:rsidR="002144D0" w:rsidRPr="0040432C" w:rsidRDefault="00B44A2D" w:rsidP="00E1663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0432C">
              <w:rPr>
                <w:b/>
                <w:sz w:val="22"/>
                <w:szCs w:val="22"/>
              </w:rPr>
              <w:t>I</w:t>
            </w:r>
            <w:r w:rsidR="002144D0" w:rsidRPr="0040432C">
              <w:rPr>
                <w:b/>
                <w:sz w:val="22"/>
                <w:szCs w:val="22"/>
              </w:rPr>
              <w:t xml:space="preserve">I Etapa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4B50DB02" w14:textId="77777777" w:rsidR="002144D0" w:rsidRPr="0040432C" w:rsidRDefault="00B44A2D" w:rsidP="00FF4D00">
            <w:pPr>
              <w:widowControl w:val="0"/>
              <w:rPr>
                <w:b/>
                <w:sz w:val="22"/>
                <w:szCs w:val="22"/>
              </w:rPr>
            </w:pPr>
            <w:r w:rsidRPr="0040432C">
              <w:rPr>
                <w:sz w:val="22"/>
                <w:szCs w:val="22"/>
              </w:rPr>
              <w:t xml:space="preserve">A confirmar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7EEB843" w14:textId="77777777" w:rsidR="002144D0" w:rsidRPr="0040432C" w:rsidRDefault="00B44A2D" w:rsidP="00F6691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0432C">
              <w:rPr>
                <w:b/>
                <w:sz w:val="22"/>
                <w:szCs w:val="22"/>
              </w:rPr>
              <w:t>--</w:t>
            </w:r>
          </w:p>
        </w:tc>
      </w:tr>
      <w:tr w:rsidR="00B97E24" w:rsidRPr="0040432C" w14:paraId="56001DA5" w14:textId="77777777" w:rsidTr="006E50F8">
        <w:trPr>
          <w:cantSplit/>
          <w:trHeight w:val="166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630CF0" w14:textId="77777777" w:rsidR="009B7F50" w:rsidRPr="0040432C" w:rsidRDefault="009B7F50" w:rsidP="00B97E24">
            <w:pPr>
              <w:widowControl w:val="0"/>
              <w:rPr>
                <w:b/>
                <w:sz w:val="22"/>
                <w:szCs w:val="22"/>
              </w:rPr>
            </w:pPr>
          </w:p>
          <w:p w14:paraId="14F4167A" w14:textId="77777777" w:rsidR="00B97E24" w:rsidRPr="0040432C" w:rsidRDefault="00B97E24" w:rsidP="00B97E24">
            <w:pPr>
              <w:widowControl w:val="0"/>
              <w:rPr>
                <w:b/>
                <w:sz w:val="22"/>
                <w:szCs w:val="22"/>
              </w:rPr>
            </w:pPr>
            <w:r w:rsidRPr="0040432C">
              <w:rPr>
                <w:b/>
                <w:sz w:val="22"/>
                <w:szCs w:val="22"/>
              </w:rPr>
              <w:t>Entrevista Técnica</w:t>
            </w:r>
          </w:p>
          <w:p w14:paraId="730EFE24" w14:textId="77777777" w:rsidR="009B7F50" w:rsidRPr="0040432C" w:rsidRDefault="009B7F50" w:rsidP="00B97E2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1389148" w14:textId="77777777" w:rsidR="00B97E24" w:rsidRPr="0040432C" w:rsidRDefault="00B44A2D" w:rsidP="00B97E2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0432C">
              <w:rPr>
                <w:b/>
                <w:sz w:val="22"/>
                <w:szCs w:val="22"/>
              </w:rPr>
              <w:t>I</w:t>
            </w:r>
            <w:r w:rsidR="00B97E24" w:rsidRPr="0040432C">
              <w:rPr>
                <w:b/>
                <w:sz w:val="22"/>
                <w:szCs w:val="22"/>
              </w:rPr>
              <w:t xml:space="preserve">II Etapa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122A47B5" w14:textId="77777777" w:rsidR="00B97E24" w:rsidRPr="0040432C" w:rsidRDefault="00B97E24" w:rsidP="00B97E24">
            <w:pPr>
              <w:widowControl w:val="0"/>
              <w:rPr>
                <w:sz w:val="22"/>
                <w:szCs w:val="22"/>
              </w:rPr>
            </w:pPr>
            <w:r w:rsidRPr="0040432C">
              <w:rPr>
                <w:sz w:val="22"/>
                <w:szCs w:val="22"/>
              </w:rPr>
              <w:t>A confirmar.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B0DA857" w14:textId="77777777" w:rsidR="00B97E24" w:rsidRPr="0040432C" w:rsidRDefault="00B97E24" w:rsidP="00B97E2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0432C">
              <w:rPr>
                <w:b/>
                <w:sz w:val="22"/>
                <w:szCs w:val="22"/>
              </w:rPr>
              <w:t>--</w:t>
            </w:r>
          </w:p>
        </w:tc>
      </w:tr>
    </w:tbl>
    <w:p w14:paraId="5D7E2F83" w14:textId="77777777" w:rsidR="00FE1B53" w:rsidRPr="0040432C" w:rsidRDefault="00FE1B53" w:rsidP="00B90954">
      <w:pPr>
        <w:ind w:left="360"/>
        <w:jc w:val="both"/>
        <w:rPr>
          <w:b/>
          <w:sz w:val="16"/>
          <w:szCs w:val="16"/>
        </w:rPr>
      </w:pPr>
    </w:p>
    <w:p w14:paraId="73E3F879" w14:textId="77777777" w:rsidR="00616069" w:rsidRPr="0040432C" w:rsidRDefault="00616069" w:rsidP="00B90954">
      <w:pPr>
        <w:ind w:left="360"/>
        <w:jc w:val="both"/>
        <w:rPr>
          <w:b/>
          <w:sz w:val="16"/>
          <w:szCs w:val="16"/>
        </w:rPr>
      </w:pPr>
    </w:p>
    <w:p w14:paraId="1C3AFFAD" w14:textId="77777777" w:rsidR="00397B4E" w:rsidRPr="0040432C" w:rsidRDefault="00397B4E" w:rsidP="009420D7">
      <w:pPr>
        <w:numPr>
          <w:ilvl w:val="0"/>
          <w:numId w:val="3"/>
        </w:numPr>
        <w:spacing w:line="360" w:lineRule="auto"/>
        <w:ind w:hanging="218"/>
        <w:jc w:val="both"/>
        <w:rPr>
          <w:b/>
          <w:sz w:val="22"/>
          <w:szCs w:val="22"/>
        </w:rPr>
      </w:pPr>
      <w:r w:rsidRPr="0040432C">
        <w:rPr>
          <w:b/>
          <w:sz w:val="22"/>
          <w:szCs w:val="22"/>
        </w:rPr>
        <w:t>DOS CRITÉRIOS DE AVALIAÇÃO E DE CLASSIFICAÇÃO</w:t>
      </w:r>
    </w:p>
    <w:p w14:paraId="1E6F4606" w14:textId="050B6798" w:rsidR="003E7F8C" w:rsidRPr="0040432C" w:rsidRDefault="003E7F8C" w:rsidP="003E7F8C">
      <w:pPr>
        <w:widowControl w:val="0"/>
        <w:spacing w:line="360" w:lineRule="auto"/>
        <w:ind w:left="357"/>
        <w:jc w:val="both"/>
        <w:rPr>
          <w:b/>
          <w:sz w:val="22"/>
          <w:szCs w:val="22"/>
        </w:rPr>
      </w:pPr>
      <w:r w:rsidRPr="0040432C">
        <w:rPr>
          <w:sz w:val="22"/>
          <w:szCs w:val="22"/>
        </w:rPr>
        <w:t xml:space="preserve">As etapas </w:t>
      </w:r>
      <w:r w:rsidR="00CF0409" w:rsidRPr="0040432C">
        <w:rPr>
          <w:b/>
          <w:sz w:val="22"/>
          <w:szCs w:val="22"/>
        </w:rPr>
        <w:t>I</w:t>
      </w:r>
      <w:r w:rsidR="00E861D9" w:rsidRPr="0040432C">
        <w:rPr>
          <w:b/>
          <w:sz w:val="22"/>
          <w:szCs w:val="22"/>
        </w:rPr>
        <w:t xml:space="preserve"> </w:t>
      </w:r>
      <w:r w:rsidR="00CF0409" w:rsidRPr="0040432C">
        <w:rPr>
          <w:b/>
          <w:sz w:val="22"/>
          <w:szCs w:val="22"/>
        </w:rPr>
        <w:t xml:space="preserve">e </w:t>
      </w:r>
      <w:r w:rsidR="00E861D9" w:rsidRPr="0040432C">
        <w:rPr>
          <w:b/>
          <w:sz w:val="22"/>
          <w:szCs w:val="22"/>
        </w:rPr>
        <w:t>II</w:t>
      </w:r>
      <w:r w:rsidRPr="0040432C">
        <w:rPr>
          <w:b/>
          <w:sz w:val="22"/>
          <w:szCs w:val="22"/>
        </w:rPr>
        <w:t xml:space="preserve"> </w:t>
      </w:r>
      <w:r w:rsidR="001162DA" w:rsidRPr="0040432C">
        <w:rPr>
          <w:sz w:val="22"/>
          <w:szCs w:val="22"/>
        </w:rPr>
        <w:t>eliminar</w:t>
      </w:r>
      <w:r w:rsidR="00616069" w:rsidRPr="0040432C">
        <w:rPr>
          <w:sz w:val="22"/>
          <w:szCs w:val="22"/>
        </w:rPr>
        <w:t>ão</w:t>
      </w:r>
      <w:r w:rsidR="001162DA" w:rsidRPr="0040432C">
        <w:rPr>
          <w:sz w:val="22"/>
          <w:szCs w:val="22"/>
        </w:rPr>
        <w:t xml:space="preserve"> os candidatos que não forem considerados aptos. E a </w:t>
      </w:r>
      <w:r w:rsidR="001162DA" w:rsidRPr="0040432C">
        <w:rPr>
          <w:b/>
          <w:sz w:val="22"/>
          <w:szCs w:val="22"/>
        </w:rPr>
        <w:t>Etapa III</w:t>
      </w:r>
      <w:r w:rsidR="001162DA" w:rsidRPr="0040432C">
        <w:rPr>
          <w:sz w:val="22"/>
          <w:szCs w:val="22"/>
        </w:rPr>
        <w:t xml:space="preserve"> é</w:t>
      </w:r>
      <w:r w:rsidRPr="0040432C">
        <w:rPr>
          <w:sz w:val="22"/>
          <w:szCs w:val="22"/>
        </w:rPr>
        <w:t xml:space="preserve"> eliminatória e/ou classificatória</w:t>
      </w:r>
      <w:r w:rsidR="00CF0409" w:rsidRPr="0040432C">
        <w:rPr>
          <w:sz w:val="22"/>
          <w:szCs w:val="22"/>
        </w:rPr>
        <w:t xml:space="preserve">. </w:t>
      </w:r>
      <w:r w:rsidRPr="0040432C">
        <w:rPr>
          <w:sz w:val="22"/>
          <w:szCs w:val="22"/>
        </w:rPr>
        <w:t>Os candidatos serão classificados conforme os critérios a seguir:</w:t>
      </w:r>
    </w:p>
    <w:p w14:paraId="2DDE142B" w14:textId="77777777" w:rsidR="00057982" w:rsidRPr="0040432C" w:rsidRDefault="00891D13" w:rsidP="009B363A">
      <w:pPr>
        <w:pStyle w:val="Ttulo2"/>
        <w:widowControl w:val="0"/>
        <w:numPr>
          <w:ilvl w:val="1"/>
          <w:numId w:val="3"/>
        </w:numPr>
        <w:tabs>
          <w:tab w:val="left" w:pos="709"/>
        </w:tabs>
        <w:spacing w:before="0" w:after="0" w:line="360" w:lineRule="auto"/>
        <w:jc w:val="both"/>
      </w:pPr>
      <w:r w:rsidRPr="0040432C">
        <w:rPr>
          <w:rFonts w:ascii="Times New Roman" w:hAnsi="Times New Roman"/>
          <w:i w:val="0"/>
          <w:sz w:val="22"/>
          <w:szCs w:val="22"/>
        </w:rPr>
        <w:t xml:space="preserve">I Etapa – </w:t>
      </w:r>
      <w:r w:rsidR="00CF0409" w:rsidRPr="0040432C">
        <w:rPr>
          <w:rFonts w:ascii="Times New Roman" w:hAnsi="Times New Roman"/>
          <w:i w:val="0"/>
          <w:sz w:val="22"/>
          <w:szCs w:val="22"/>
        </w:rPr>
        <w:t>AVALIAÇÃO CURRICULAR</w:t>
      </w:r>
      <w:r w:rsidR="003E7F8C" w:rsidRPr="0040432C">
        <w:rPr>
          <w:rFonts w:ascii="Times New Roman" w:hAnsi="Times New Roman"/>
          <w:i w:val="0"/>
          <w:sz w:val="22"/>
          <w:szCs w:val="22"/>
        </w:rPr>
        <w:t>:</w:t>
      </w:r>
      <w:r w:rsidR="007F333D" w:rsidRPr="0040432C">
        <w:rPr>
          <w:rFonts w:ascii="Times New Roman" w:hAnsi="Times New Roman"/>
          <w:i w:val="0"/>
          <w:sz w:val="22"/>
          <w:szCs w:val="22"/>
        </w:rPr>
        <w:t xml:space="preserve"> </w:t>
      </w:r>
      <w:r w:rsidR="007F333D" w:rsidRPr="0040432C">
        <w:rPr>
          <w:rFonts w:ascii="Times New Roman" w:hAnsi="Times New Roman"/>
          <w:b w:val="0"/>
          <w:i w:val="0"/>
          <w:sz w:val="22"/>
          <w:szCs w:val="22"/>
        </w:rPr>
        <w:t xml:space="preserve">avaliação de documentos comprobatórios dos requisitos para </w:t>
      </w:r>
      <w:r w:rsidR="007F333D" w:rsidRPr="0040432C">
        <w:rPr>
          <w:rFonts w:ascii="Times New Roman" w:hAnsi="Times New Roman"/>
          <w:b w:val="0"/>
          <w:i w:val="0"/>
          <w:sz w:val="22"/>
          <w:szCs w:val="22"/>
        </w:rPr>
        <w:lastRenderedPageBreak/>
        <w:t>o cargo e</w:t>
      </w:r>
      <w:r w:rsidR="00CF0409" w:rsidRPr="0040432C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CF0409" w:rsidRPr="0040432C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análise do Currículo </w:t>
      </w:r>
      <w:r w:rsidR="00CF0409" w:rsidRPr="0040432C">
        <w:rPr>
          <w:rFonts w:ascii="Times New Roman" w:hAnsi="Times New Roman"/>
          <w:b w:val="0"/>
          <w:bCs w:val="0"/>
          <w:iCs w:val="0"/>
          <w:sz w:val="22"/>
          <w:szCs w:val="22"/>
        </w:rPr>
        <w:t>Vitae</w:t>
      </w:r>
      <w:r w:rsidR="00B5777F" w:rsidRPr="0040432C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. </w:t>
      </w:r>
    </w:p>
    <w:p w14:paraId="3BB8941B" w14:textId="77777777" w:rsidR="00174DE4" w:rsidRPr="0040432C" w:rsidRDefault="00092C70" w:rsidP="009B363A">
      <w:pPr>
        <w:widowControl w:val="0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b/>
          <w:sz w:val="16"/>
          <w:szCs w:val="16"/>
        </w:rPr>
      </w:pPr>
      <w:r w:rsidRPr="0040432C">
        <w:rPr>
          <w:b/>
          <w:sz w:val="22"/>
          <w:szCs w:val="22"/>
        </w:rPr>
        <w:t xml:space="preserve">II Etapa </w:t>
      </w:r>
      <w:r w:rsidR="00174DE4" w:rsidRPr="0040432C">
        <w:rPr>
          <w:b/>
          <w:sz w:val="22"/>
          <w:szCs w:val="22"/>
        </w:rPr>
        <w:t>– ENTREVISTA COMPORTAMENTAL</w:t>
      </w:r>
      <w:r w:rsidR="00174DE4" w:rsidRPr="0040432C">
        <w:rPr>
          <w:sz w:val="22"/>
          <w:szCs w:val="22"/>
        </w:rPr>
        <w:t xml:space="preserve">: serão aprovados nesta etapa os candidatos considerados </w:t>
      </w:r>
      <w:r w:rsidR="00174DE4" w:rsidRPr="0040432C">
        <w:rPr>
          <w:b/>
          <w:sz w:val="22"/>
          <w:szCs w:val="22"/>
        </w:rPr>
        <w:t>aptos.</w:t>
      </w:r>
    </w:p>
    <w:p w14:paraId="3316AB86" w14:textId="54153997" w:rsidR="00092C70" w:rsidRPr="0040432C" w:rsidRDefault="00174DE4" w:rsidP="005C4E1B">
      <w:pPr>
        <w:widowControl w:val="0"/>
        <w:numPr>
          <w:ilvl w:val="1"/>
          <w:numId w:val="3"/>
        </w:numPr>
        <w:tabs>
          <w:tab w:val="left" w:pos="540"/>
        </w:tabs>
        <w:spacing w:line="360" w:lineRule="auto"/>
        <w:jc w:val="both"/>
        <w:rPr>
          <w:b/>
          <w:sz w:val="22"/>
          <w:szCs w:val="22"/>
        </w:rPr>
      </w:pPr>
      <w:r w:rsidRPr="0040432C">
        <w:rPr>
          <w:b/>
          <w:sz w:val="22"/>
          <w:szCs w:val="22"/>
        </w:rPr>
        <w:t>III Etapa – ENTREVISTA</w:t>
      </w:r>
      <w:r w:rsidR="00B97E24" w:rsidRPr="0040432C">
        <w:rPr>
          <w:b/>
          <w:sz w:val="22"/>
          <w:szCs w:val="22"/>
        </w:rPr>
        <w:t xml:space="preserve"> TÉCNICA: </w:t>
      </w:r>
      <w:r w:rsidR="003B1FEB" w:rsidRPr="0040432C">
        <w:rPr>
          <w:sz w:val="22"/>
          <w:szCs w:val="22"/>
        </w:rPr>
        <w:t>essa etapa é realizada pelo Encarregado de Departamento</w:t>
      </w:r>
      <w:r w:rsidR="00AA275E" w:rsidRPr="0040432C">
        <w:rPr>
          <w:sz w:val="22"/>
          <w:szCs w:val="22"/>
        </w:rPr>
        <w:t xml:space="preserve"> Pessoal</w:t>
      </w:r>
      <w:r w:rsidR="003B1FEB" w:rsidRPr="0040432C">
        <w:rPr>
          <w:sz w:val="22"/>
          <w:szCs w:val="22"/>
        </w:rPr>
        <w:t xml:space="preserve">, auxiliado por Comissão a ser constituída oportunamente, com parecer favorável ou não à contratação. </w:t>
      </w:r>
    </w:p>
    <w:p w14:paraId="07BEF3BF" w14:textId="77777777" w:rsidR="00A35EDF" w:rsidRPr="0040432C" w:rsidRDefault="00A35EDF" w:rsidP="005C4E1B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284" w:hanging="142"/>
        <w:jc w:val="both"/>
        <w:rPr>
          <w:sz w:val="22"/>
          <w:szCs w:val="22"/>
        </w:rPr>
      </w:pPr>
      <w:r w:rsidRPr="0040432C">
        <w:rPr>
          <w:b/>
          <w:sz w:val="22"/>
          <w:szCs w:val="22"/>
        </w:rPr>
        <w:t>DA EXECUÇÃO DAS ETAPAS</w:t>
      </w:r>
      <w:r w:rsidR="009515A1" w:rsidRPr="0040432C">
        <w:rPr>
          <w:b/>
          <w:sz w:val="22"/>
          <w:szCs w:val="22"/>
        </w:rPr>
        <w:t xml:space="preserve"> </w:t>
      </w:r>
    </w:p>
    <w:p w14:paraId="4399A57A" w14:textId="7AFF1B47" w:rsidR="007421F7" w:rsidRPr="0040432C" w:rsidRDefault="00397B4E" w:rsidP="005C4E1B">
      <w:pPr>
        <w:widowControl w:val="0"/>
        <w:numPr>
          <w:ilvl w:val="1"/>
          <w:numId w:val="3"/>
        </w:numPr>
        <w:tabs>
          <w:tab w:val="left" w:pos="360"/>
        </w:tabs>
        <w:spacing w:line="360" w:lineRule="auto"/>
        <w:ind w:hanging="436"/>
        <w:jc w:val="both"/>
        <w:rPr>
          <w:sz w:val="22"/>
          <w:szCs w:val="22"/>
        </w:rPr>
      </w:pPr>
      <w:r w:rsidRPr="0040432C">
        <w:rPr>
          <w:sz w:val="22"/>
          <w:szCs w:val="22"/>
        </w:rPr>
        <w:t xml:space="preserve">O local, os horários de realização das avaliações e seus resultados serão </w:t>
      </w:r>
      <w:r w:rsidR="007421F7" w:rsidRPr="0040432C">
        <w:rPr>
          <w:sz w:val="22"/>
          <w:szCs w:val="22"/>
        </w:rPr>
        <w:t xml:space="preserve">informados por e-mail ou </w:t>
      </w:r>
      <w:r w:rsidR="005C4E1B" w:rsidRPr="0040432C">
        <w:rPr>
          <w:sz w:val="22"/>
          <w:szCs w:val="22"/>
        </w:rPr>
        <w:t xml:space="preserve">via contato </w:t>
      </w:r>
      <w:r w:rsidR="007421F7" w:rsidRPr="0040432C">
        <w:rPr>
          <w:sz w:val="22"/>
          <w:szCs w:val="22"/>
        </w:rPr>
        <w:t>telefônico.</w:t>
      </w:r>
      <w:r w:rsidRPr="0040432C">
        <w:rPr>
          <w:i/>
          <w:sz w:val="22"/>
          <w:szCs w:val="22"/>
        </w:rPr>
        <w:t xml:space="preserve"> </w:t>
      </w:r>
    </w:p>
    <w:p w14:paraId="786E10E9" w14:textId="0ED18CB7" w:rsidR="00397B4E" w:rsidRPr="0040432C" w:rsidRDefault="00397B4E" w:rsidP="005C4E1B">
      <w:pPr>
        <w:widowControl w:val="0"/>
        <w:numPr>
          <w:ilvl w:val="1"/>
          <w:numId w:val="3"/>
        </w:numPr>
        <w:tabs>
          <w:tab w:val="left" w:pos="360"/>
        </w:tabs>
        <w:spacing w:line="360" w:lineRule="auto"/>
        <w:ind w:hanging="436"/>
        <w:jc w:val="both"/>
        <w:rPr>
          <w:sz w:val="22"/>
          <w:szCs w:val="22"/>
        </w:rPr>
      </w:pPr>
      <w:r w:rsidRPr="0040432C">
        <w:rPr>
          <w:sz w:val="22"/>
          <w:szCs w:val="22"/>
        </w:rPr>
        <w:t xml:space="preserve">É de exclusiva responsabilidade do candidato </w:t>
      </w:r>
      <w:r w:rsidR="0079055D" w:rsidRPr="0040432C">
        <w:rPr>
          <w:sz w:val="22"/>
          <w:szCs w:val="22"/>
        </w:rPr>
        <w:t>à</w:t>
      </w:r>
      <w:r w:rsidRPr="0040432C">
        <w:rPr>
          <w:sz w:val="22"/>
          <w:szCs w:val="22"/>
        </w:rPr>
        <w:t xml:space="preserve"> identificação correta </w:t>
      </w:r>
      <w:r w:rsidR="003B1FEB" w:rsidRPr="0040432C">
        <w:rPr>
          <w:sz w:val="22"/>
          <w:szCs w:val="22"/>
        </w:rPr>
        <w:t>do local</w:t>
      </w:r>
      <w:r w:rsidRPr="0040432C">
        <w:rPr>
          <w:sz w:val="22"/>
          <w:szCs w:val="22"/>
        </w:rPr>
        <w:t>, dia de realização das avaliações e o comparecimento no horário determinado.</w:t>
      </w:r>
    </w:p>
    <w:p w14:paraId="318BA173" w14:textId="535B5C28" w:rsidR="00397B4E" w:rsidRPr="0040432C" w:rsidRDefault="00397B4E" w:rsidP="005C4E1B">
      <w:pPr>
        <w:pStyle w:val="Corpodetexto"/>
        <w:widowControl w:val="0"/>
        <w:numPr>
          <w:ilvl w:val="1"/>
          <w:numId w:val="3"/>
        </w:numPr>
        <w:tabs>
          <w:tab w:val="left" w:pos="426"/>
          <w:tab w:val="left" w:pos="709"/>
        </w:tabs>
        <w:spacing w:after="0" w:line="360" w:lineRule="auto"/>
        <w:ind w:left="709" w:hanging="425"/>
        <w:jc w:val="both"/>
        <w:rPr>
          <w:sz w:val="22"/>
          <w:szCs w:val="22"/>
        </w:rPr>
      </w:pPr>
      <w:r w:rsidRPr="0040432C">
        <w:rPr>
          <w:sz w:val="22"/>
          <w:szCs w:val="22"/>
        </w:rPr>
        <w:t>O candidato deverá comparecer</w:t>
      </w:r>
      <w:r w:rsidR="005C4E1B" w:rsidRPr="0040432C">
        <w:rPr>
          <w:sz w:val="22"/>
          <w:szCs w:val="22"/>
        </w:rPr>
        <w:t xml:space="preserve"> com antecedência</w:t>
      </w:r>
      <w:r w:rsidRPr="0040432C">
        <w:rPr>
          <w:sz w:val="22"/>
          <w:szCs w:val="22"/>
        </w:rPr>
        <w:t xml:space="preserve"> ao local designado para a realização das </w:t>
      </w:r>
      <w:r w:rsidR="00616069" w:rsidRPr="0040432C">
        <w:rPr>
          <w:sz w:val="22"/>
          <w:szCs w:val="22"/>
        </w:rPr>
        <w:t>entrevistas</w:t>
      </w:r>
      <w:r w:rsidRPr="0040432C">
        <w:rPr>
          <w:sz w:val="22"/>
          <w:szCs w:val="22"/>
        </w:rPr>
        <w:t xml:space="preserve">, munido </w:t>
      </w:r>
      <w:r w:rsidR="00A35EDF" w:rsidRPr="0040432C">
        <w:rPr>
          <w:sz w:val="22"/>
          <w:szCs w:val="22"/>
        </w:rPr>
        <w:t>de</w:t>
      </w:r>
      <w:r w:rsidRPr="0040432C">
        <w:rPr>
          <w:sz w:val="22"/>
          <w:szCs w:val="22"/>
        </w:rPr>
        <w:t xml:space="preserve"> documento de identidade original. </w:t>
      </w:r>
      <w:r w:rsidR="00616069" w:rsidRPr="0040432C">
        <w:rPr>
          <w:sz w:val="22"/>
          <w:szCs w:val="22"/>
        </w:rPr>
        <w:t>O candidato que chegar atrasado estará automaticamente desclassificado</w:t>
      </w:r>
      <w:r w:rsidRPr="0040432C">
        <w:rPr>
          <w:sz w:val="22"/>
          <w:szCs w:val="22"/>
        </w:rPr>
        <w:t>.</w:t>
      </w:r>
    </w:p>
    <w:p w14:paraId="54BD7458" w14:textId="2AE800D4" w:rsidR="00397B4E" w:rsidRPr="0040432C" w:rsidRDefault="00397B4E" w:rsidP="005C4E1B">
      <w:pPr>
        <w:pStyle w:val="Corpodetexto"/>
        <w:widowControl w:val="0"/>
        <w:numPr>
          <w:ilvl w:val="1"/>
          <w:numId w:val="3"/>
        </w:numPr>
        <w:tabs>
          <w:tab w:val="left" w:pos="709"/>
          <w:tab w:val="left" w:pos="851"/>
        </w:tabs>
        <w:spacing w:after="0" w:line="360" w:lineRule="auto"/>
        <w:ind w:left="709" w:hanging="425"/>
        <w:jc w:val="both"/>
        <w:rPr>
          <w:sz w:val="22"/>
          <w:szCs w:val="22"/>
        </w:rPr>
      </w:pPr>
      <w:r w:rsidRPr="0040432C">
        <w:rPr>
          <w:b/>
          <w:sz w:val="22"/>
          <w:szCs w:val="22"/>
        </w:rPr>
        <w:t>O candidato deverá apresentar, em qualquer momento da seleção, caso exigido, os documentos</w:t>
      </w:r>
      <w:r w:rsidR="005C4E1B" w:rsidRPr="0040432C">
        <w:rPr>
          <w:b/>
          <w:sz w:val="22"/>
          <w:szCs w:val="22"/>
        </w:rPr>
        <w:t xml:space="preserve"> que comprovem a sua </w:t>
      </w:r>
      <w:r w:rsidRPr="0040432C">
        <w:rPr>
          <w:b/>
          <w:sz w:val="22"/>
          <w:szCs w:val="22"/>
        </w:rPr>
        <w:t>escolaridade</w:t>
      </w:r>
      <w:r w:rsidR="005C4E1B" w:rsidRPr="0040432C">
        <w:rPr>
          <w:b/>
          <w:sz w:val="22"/>
          <w:szCs w:val="22"/>
        </w:rPr>
        <w:t xml:space="preserve"> e experiência profissional</w:t>
      </w:r>
      <w:r w:rsidRPr="0040432C">
        <w:rPr>
          <w:b/>
          <w:sz w:val="22"/>
          <w:szCs w:val="22"/>
        </w:rPr>
        <w:t xml:space="preserve">, </w:t>
      </w:r>
      <w:r w:rsidR="005C4E1B" w:rsidRPr="0040432C">
        <w:rPr>
          <w:b/>
          <w:sz w:val="22"/>
          <w:szCs w:val="22"/>
        </w:rPr>
        <w:t>conforme exigido no edital</w:t>
      </w:r>
      <w:r w:rsidRPr="0040432C">
        <w:rPr>
          <w:b/>
          <w:sz w:val="22"/>
          <w:szCs w:val="22"/>
        </w:rPr>
        <w:t xml:space="preserve">. </w:t>
      </w:r>
    </w:p>
    <w:p w14:paraId="03253D52" w14:textId="77777777" w:rsidR="00397B4E" w:rsidRPr="0040432C" w:rsidRDefault="00397B4E" w:rsidP="005C4E1B">
      <w:pPr>
        <w:pStyle w:val="Corpodetexto"/>
        <w:widowControl w:val="0"/>
        <w:numPr>
          <w:ilvl w:val="1"/>
          <w:numId w:val="3"/>
        </w:numPr>
        <w:tabs>
          <w:tab w:val="left" w:pos="720"/>
        </w:tabs>
        <w:spacing w:after="0" w:line="360" w:lineRule="auto"/>
        <w:ind w:hanging="436"/>
        <w:jc w:val="both"/>
        <w:rPr>
          <w:sz w:val="22"/>
          <w:szCs w:val="22"/>
        </w:rPr>
      </w:pPr>
      <w:r w:rsidRPr="0040432C">
        <w:rPr>
          <w:sz w:val="22"/>
          <w:szCs w:val="22"/>
        </w:rPr>
        <w:t>Serão considerados documentos de identidade: carteiras expedidas pelos Comandos Militares, pelas Secretarias de Segurança Pública, pelos Institutos de Identificação e pelos Corpos de Bombeiros Militares; carteiras expedidas pelos órgãos fiscalizadores de exercício profissional (ordens, conselhos etc.); passaporte; certificado de reservista; carteiras funcionais do Ministério Público; carteiras funcionais, expedidas por órgão público que, por lei federal, valham como identidade; carteira de trabalho, carteira nacional de habilitação (somente o modelo aprovado pelo artigo 159, Lei 9.503, de 23/09/1997).</w:t>
      </w:r>
    </w:p>
    <w:p w14:paraId="46AE351A" w14:textId="77777777" w:rsidR="00397B4E" w:rsidRPr="0040432C" w:rsidRDefault="00397B4E" w:rsidP="005C4E1B">
      <w:pPr>
        <w:pStyle w:val="Corpodetexto"/>
        <w:widowControl w:val="0"/>
        <w:numPr>
          <w:ilvl w:val="1"/>
          <w:numId w:val="3"/>
        </w:numPr>
        <w:tabs>
          <w:tab w:val="left" w:pos="720"/>
        </w:tabs>
        <w:spacing w:after="0" w:line="360" w:lineRule="auto"/>
        <w:ind w:hanging="436"/>
        <w:jc w:val="both"/>
        <w:rPr>
          <w:sz w:val="22"/>
          <w:szCs w:val="22"/>
        </w:rPr>
      </w:pPr>
      <w:r w:rsidRPr="0040432C">
        <w:rPr>
          <w:sz w:val="22"/>
          <w:szCs w:val="22"/>
        </w:rPr>
        <w:t xml:space="preserve">Caso o candidato esteja impossibilitado de apresentar, no dia da realização das avaliações, documento de identidade original, por motivo de perda, roubo ou furto, </w:t>
      </w:r>
      <w:r w:rsidRPr="0040432C">
        <w:rPr>
          <w:b/>
          <w:sz w:val="22"/>
          <w:szCs w:val="22"/>
        </w:rPr>
        <w:t>deverá ser apresentado documento que ateste o registro da ocorrência em órgão policial, expedido há, no máximo, trinta dias.</w:t>
      </w:r>
    </w:p>
    <w:p w14:paraId="6A833FAE" w14:textId="77777777" w:rsidR="007633A7" w:rsidRPr="0040432C" w:rsidRDefault="007633A7" w:rsidP="007633A7">
      <w:pPr>
        <w:widowControl w:val="0"/>
        <w:tabs>
          <w:tab w:val="left" w:pos="540"/>
        </w:tabs>
        <w:ind w:left="360"/>
        <w:jc w:val="both"/>
      </w:pPr>
    </w:p>
    <w:p w14:paraId="482EE9C0" w14:textId="77777777" w:rsidR="007633A7" w:rsidRPr="0040432C" w:rsidRDefault="00436553" w:rsidP="009B363A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b/>
          <w:sz w:val="22"/>
          <w:szCs w:val="22"/>
        </w:rPr>
      </w:pPr>
      <w:r w:rsidRPr="0040432C">
        <w:rPr>
          <w:b/>
          <w:sz w:val="22"/>
          <w:szCs w:val="22"/>
        </w:rPr>
        <w:t xml:space="preserve"> </w:t>
      </w:r>
      <w:r w:rsidR="007633A7" w:rsidRPr="0040432C">
        <w:rPr>
          <w:b/>
          <w:sz w:val="22"/>
          <w:szCs w:val="22"/>
        </w:rPr>
        <w:t>DOS REQUISITOS BÁSICOS PARA INVESTIDURA NO CARGO</w:t>
      </w:r>
    </w:p>
    <w:p w14:paraId="4ACA4809" w14:textId="77777777" w:rsidR="007633A7" w:rsidRPr="0040432C" w:rsidRDefault="007633A7" w:rsidP="005C4E1B">
      <w:pPr>
        <w:widowControl w:val="0"/>
        <w:numPr>
          <w:ilvl w:val="1"/>
          <w:numId w:val="3"/>
        </w:numPr>
        <w:tabs>
          <w:tab w:val="left" w:pos="851"/>
          <w:tab w:val="left" w:pos="993"/>
        </w:tabs>
        <w:spacing w:line="360" w:lineRule="auto"/>
        <w:ind w:hanging="436"/>
        <w:jc w:val="both"/>
        <w:rPr>
          <w:sz w:val="22"/>
          <w:szCs w:val="22"/>
        </w:rPr>
      </w:pPr>
      <w:r w:rsidRPr="0040432C">
        <w:rPr>
          <w:sz w:val="22"/>
          <w:szCs w:val="22"/>
        </w:rPr>
        <w:t>Ter nacionalidade brasileira.</w:t>
      </w:r>
    </w:p>
    <w:p w14:paraId="4D3A6094" w14:textId="77777777" w:rsidR="007633A7" w:rsidRPr="0040432C" w:rsidRDefault="007633A7" w:rsidP="005C4E1B">
      <w:pPr>
        <w:widowControl w:val="0"/>
        <w:numPr>
          <w:ilvl w:val="1"/>
          <w:numId w:val="3"/>
        </w:numPr>
        <w:tabs>
          <w:tab w:val="left" w:pos="851"/>
        </w:tabs>
        <w:spacing w:line="360" w:lineRule="auto"/>
        <w:ind w:left="567"/>
        <w:jc w:val="both"/>
        <w:rPr>
          <w:sz w:val="22"/>
          <w:szCs w:val="22"/>
        </w:rPr>
      </w:pPr>
      <w:r w:rsidRPr="0040432C">
        <w:rPr>
          <w:sz w:val="22"/>
          <w:szCs w:val="22"/>
        </w:rPr>
        <w:t>Se estrangeiro, ter o visto de permanência no Brasil e, em caso de nacionalidade portuguesa, estar amparado pelo estatuto de igualdade entre brasileiros e portugueses, com reconhecimento de gozo de direitos políticos, nos termos do parágrafo 1º, Art. 12, da Constituição Federal e do Decreto nº 70.436/72.</w:t>
      </w:r>
    </w:p>
    <w:p w14:paraId="5397E967" w14:textId="77777777" w:rsidR="007633A7" w:rsidRPr="0040432C" w:rsidRDefault="007633A7" w:rsidP="005C4E1B">
      <w:pPr>
        <w:widowControl w:val="0"/>
        <w:numPr>
          <w:ilvl w:val="1"/>
          <w:numId w:val="3"/>
        </w:numPr>
        <w:tabs>
          <w:tab w:val="left" w:pos="851"/>
        </w:tabs>
        <w:spacing w:line="360" w:lineRule="auto"/>
        <w:ind w:hanging="436"/>
        <w:jc w:val="both"/>
        <w:rPr>
          <w:sz w:val="22"/>
          <w:szCs w:val="22"/>
        </w:rPr>
      </w:pPr>
      <w:r w:rsidRPr="0040432C">
        <w:rPr>
          <w:sz w:val="22"/>
          <w:szCs w:val="22"/>
        </w:rPr>
        <w:t>Estar em pleno gozo de seus direitos civis no Brasil.</w:t>
      </w:r>
    </w:p>
    <w:p w14:paraId="05E1F3E1" w14:textId="77777777" w:rsidR="007633A7" w:rsidRPr="0040432C" w:rsidRDefault="007633A7" w:rsidP="005C4E1B">
      <w:pPr>
        <w:widowControl w:val="0"/>
        <w:numPr>
          <w:ilvl w:val="1"/>
          <w:numId w:val="3"/>
        </w:numPr>
        <w:tabs>
          <w:tab w:val="left" w:pos="142"/>
          <w:tab w:val="left" w:pos="851"/>
        </w:tabs>
        <w:spacing w:line="360" w:lineRule="auto"/>
        <w:ind w:left="426" w:hanging="283"/>
        <w:jc w:val="both"/>
        <w:rPr>
          <w:sz w:val="22"/>
          <w:szCs w:val="22"/>
        </w:rPr>
      </w:pPr>
      <w:r w:rsidRPr="0040432C">
        <w:rPr>
          <w:sz w:val="22"/>
          <w:szCs w:val="22"/>
        </w:rPr>
        <w:t>Ter certificado de reservista ou de dispensa de incorporação, em caso de candidato do sexo masculino.</w:t>
      </w:r>
    </w:p>
    <w:p w14:paraId="4855C1F3" w14:textId="3A635D8E" w:rsidR="007633A7" w:rsidRPr="0040432C" w:rsidRDefault="007633A7" w:rsidP="005C4E1B">
      <w:pPr>
        <w:widowControl w:val="0"/>
        <w:numPr>
          <w:ilvl w:val="1"/>
          <w:numId w:val="3"/>
        </w:numPr>
        <w:tabs>
          <w:tab w:val="left" w:pos="851"/>
        </w:tabs>
        <w:spacing w:line="360" w:lineRule="auto"/>
        <w:ind w:hanging="436"/>
        <w:jc w:val="both"/>
        <w:rPr>
          <w:sz w:val="22"/>
          <w:szCs w:val="22"/>
        </w:rPr>
      </w:pPr>
      <w:r w:rsidRPr="0040432C">
        <w:rPr>
          <w:sz w:val="22"/>
          <w:szCs w:val="22"/>
        </w:rPr>
        <w:t>Ser aprovado na seleção e possuir, n</w:t>
      </w:r>
      <w:r w:rsidR="005C4E1B" w:rsidRPr="0040432C">
        <w:rPr>
          <w:sz w:val="22"/>
          <w:szCs w:val="22"/>
        </w:rPr>
        <w:t>o ato da contratação,</w:t>
      </w:r>
      <w:r w:rsidRPr="0040432C">
        <w:rPr>
          <w:sz w:val="22"/>
          <w:szCs w:val="22"/>
        </w:rPr>
        <w:t xml:space="preserve"> os requisitos exigidos para o exercício do cargo.</w:t>
      </w:r>
    </w:p>
    <w:p w14:paraId="1108D6F2" w14:textId="77777777" w:rsidR="005C4E1B" w:rsidRPr="0040432C" w:rsidRDefault="005C4E1B" w:rsidP="005C4E1B">
      <w:pPr>
        <w:widowControl w:val="0"/>
        <w:tabs>
          <w:tab w:val="left" w:pos="851"/>
        </w:tabs>
        <w:spacing w:line="360" w:lineRule="auto"/>
        <w:ind w:left="644"/>
        <w:jc w:val="both"/>
        <w:rPr>
          <w:sz w:val="22"/>
          <w:szCs w:val="22"/>
        </w:rPr>
      </w:pPr>
    </w:p>
    <w:p w14:paraId="1CFE5E7F" w14:textId="77777777" w:rsidR="00057982" w:rsidRPr="0040432C" w:rsidRDefault="00057982" w:rsidP="00351C2A">
      <w:pPr>
        <w:widowControl w:val="0"/>
        <w:ind w:left="792"/>
        <w:jc w:val="both"/>
      </w:pPr>
    </w:p>
    <w:p w14:paraId="657BF218" w14:textId="77777777" w:rsidR="007633A7" w:rsidRPr="0040432C" w:rsidRDefault="007633A7" w:rsidP="002A011C">
      <w:pPr>
        <w:widowControl w:val="0"/>
        <w:numPr>
          <w:ilvl w:val="0"/>
          <w:numId w:val="3"/>
        </w:numPr>
        <w:spacing w:line="360" w:lineRule="auto"/>
        <w:ind w:left="0" w:hanging="76"/>
        <w:jc w:val="both"/>
        <w:rPr>
          <w:b/>
          <w:sz w:val="22"/>
          <w:szCs w:val="22"/>
        </w:rPr>
      </w:pPr>
      <w:r w:rsidRPr="0040432C">
        <w:rPr>
          <w:b/>
          <w:sz w:val="22"/>
          <w:szCs w:val="22"/>
        </w:rPr>
        <w:t>DOS CRITÉRIOS DE CONTRATAÇÃO</w:t>
      </w:r>
    </w:p>
    <w:p w14:paraId="5F037941" w14:textId="2E3978B3" w:rsidR="00185EE3" w:rsidRPr="0040432C" w:rsidRDefault="007633A7" w:rsidP="002A011C">
      <w:pPr>
        <w:widowControl w:val="0"/>
        <w:numPr>
          <w:ilvl w:val="1"/>
          <w:numId w:val="3"/>
        </w:numPr>
        <w:tabs>
          <w:tab w:val="left" w:pos="851"/>
        </w:tabs>
        <w:spacing w:line="360" w:lineRule="auto"/>
        <w:ind w:left="851" w:hanging="567"/>
        <w:jc w:val="both"/>
        <w:rPr>
          <w:b/>
          <w:sz w:val="22"/>
          <w:szCs w:val="22"/>
        </w:rPr>
      </w:pPr>
      <w:r w:rsidRPr="0040432C">
        <w:rPr>
          <w:sz w:val="22"/>
          <w:szCs w:val="22"/>
        </w:rPr>
        <w:t xml:space="preserve">O candidato aprovado em seleção será contratado mediante apresentação da seguinte documentação: Comprovante de Escolaridade; Declaração de </w:t>
      </w:r>
      <w:r w:rsidR="00351C2A" w:rsidRPr="0040432C">
        <w:rPr>
          <w:sz w:val="22"/>
          <w:szCs w:val="22"/>
        </w:rPr>
        <w:t>Frequência</w:t>
      </w:r>
      <w:r w:rsidRPr="0040432C">
        <w:rPr>
          <w:sz w:val="22"/>
          <w:szCs w:val="22"/>
        </w:rPr>
        <w:t xml:space="preserve"> Escolar dos filhos de 7 a 14 anos; Carteira de Trabalho; 2 fotos 3x4; Exame Médico. Cópia legível dos documentos: Carteira de Identidade; Cadastro de Pessoa Física – CPF; Certificado Militar; Título Eleitoral; Comprovante da última eleição; Cartão do PIS ou Pasep; Certidão de Casamento e/ou Nascimento; Certidão de Nascimento dos Dependentes; Cartão de Vacina dos filhos menores de 7 anos.</w:t>
      </w:r>
      <w:r w:rsidRPr="0040432C">
        <w:rPr>
          <w:b/>
          <w:sz w:val="22"/>
          <w:szCs w:val="22"/>
        </w:rPr>
        <w:t xml:space="preserve"> </w:t>
      </w:r>
    </w:p>
    <w:p w14:paraId="75860790" w14:textId="77777777" w:rsidR="00AA275E" w:rsidRPr="0040432C" w:rsidRDefault="00AA275E" w:rsidP="00AA275E">
      <w:pPr>
        <w:widowControl w:val="0"/>
        <w:tabs>
          <w:tab w:val="left" w:pos="851"/>
        </w:tabs>
        <w:spacing w:line="360" w:lineRule="auto"/>
        <w:ind w:left="851"/>
        <w:jc w:val="both"/>
        <w:rPr>
          <w:b/>
          <w:sz w:val="22"/>
          <w:szCs w:val="22"/>
        </w:rPr>
      </w:pPr>
    </w:p>
    <w:p w14:paraId="3E96C00E" w14:textId="77777777" w:rsidR="007633A7" w:rsidRPr="0040432C" w:rsidRDefault="00512482" w:rsidP="009B363A">
      <w:pPr>
        <w:widowControl w:val="0"/>
        <w:numPr>
          <w:ilvl w:val="0"/>
          <w:numId w:val="3"/>
        </w:numPr>
        <w:spacing w:line="360" w:lineRule="auto"/>
        <w:jc w:val="both"/>
        <w:rPr>
          <w:b/>
          <w:sz w:val="22"/>
          <w:szCs w:val="22"/>
        </w:rPr>
      </w:pPr>
      <w:r w:rsidRPr="0040432C">
        <w:rPr>
          <w:b/>
          <w:sz w:val="22"/>
          <w:szCs w:val="22"/>
        </w:rPr>
        <w:t>PESSOA COM DEFICIÊNCIA</w:t>
      </w:r>
    </w:p>
    <w:p w14:paraId="38529EC5" w14:textId="77777777" w:rsidR="00512482" w:rsidRPr="0040432C" w:rsidRDefault="00512482" w:rsidP="009B363A">
      <w:pPr>
        <w:keepLines/>
        <w:widowControl w:val="0"/>
        <w:numPr>
          <w:ilvl w:val="1"/>
          <w:numId w:val="3"/>
        </w:numPr>
        <w:tabs>
          <w:tab w:val="left" w:pos="900"/>
        </w:tabs>
        <w:spacing w:line="360" w:lineRule="auto"/>
        <w:jc w:val="both"/>
        <w:rPr>
          <w:b/>
          <w:sz w:val="22"/>
          <w:szCs w:val="22"/>
        </w:rPr>
      </w:pPr>
      <w:r w:rsidRPr="0040432C">
        <w:rPr>
          <w:sz w:val="22"/>
          <w:szCs w:val="22"/>
        </w:rPr>
        <w:t>A pessoa com deficiência deverá, no ato da inscrição, declarar sua condição, participando da seleção em igualdade de condições com os demais candidatos.</w:t>
      </w:r>
    </w:p>
    <w:p w14:paraId="5CB1BD5E" w14:textId="31DD0451" w:rsidR="00512482" w:rsidRPr="0040432C" w:rsidRDefault="00512482" w:rsidP="009B363A">
      <w:pPr>
        <w:widowControl w:val="0"/>
        <w:numPr>
          <w:ilvl w:val="1"/>
          <w:numId w:val="3"/>
        </w:numPr>
        <w:tabs>
          <w:tab w:val="left" w:pos="900"/>
        </w:tabs>
        <w:spacing w:line="360" w:lineRule="auto"/>
        <w:jc w:val="both"/>
        <w:rPr>
          <w:b/>
          <w:sz w:val="22"/>
          <w:szCs w:val="22"/>
        </w:rPr>
      </w:pPr>
      <w:r w:rsidRPr="0040432C">
        <w:rPr>
          <w:b/>
          <w:sz w:val="22"/>
          <w:szCs w:val="22"/>
        </w:rPr>
        <w:t>A pessoa com deficiência, caso aprovada nesta seleção, deverá obrigatoriamente apresentar no ato da entrega de documentos para contratação, relatório de médico especialista, comprovando a sua condição.</w:t>
      </w:r>
    </w:p>
    <w:p w14:paraId="06FB6B93" w14:textId="77777777" w:rsidR="00AA275E" w:rsidRPr="0040432C" w:rsidRDefault="00AA275E" w:rsidP="00AA275E">
      <w:pPr>
        <w:widowControl w:val="0"/>
        <w:tabs>
          <w:tab w:val="left" w:pos="900"/>
        </w:tabs>
        <w:spacing w:line="360" w:lineRule="auto"/>
        <w:ind w:left="644"/>
        <w:jc w:val="both"/>
        <w:rPr>
          <w:b/>
          <w:sz w:val="22"/>
          <w:szCs w:val="22"/>
        </w:rPr>
      </w:pPr>
    </w:p>
    <w:p w14:paraId="53A71C8C" w14:textId="6FE2AFEB" w:rsidR="003B1FEB" w:rsidRPr="0040432C" w:rsidRDefault="003B1FEB" w:rsidP="003B1FEB">
      <w:pPr>
        <w:widowControl w:val="0"/>
        <w:numPr>
          <w:ilvl w:val="0"/>
          <w:numId w:val="3"/>
        </w:numPr>
        <w:spacing w:line="360" w:lineRule="auto"/>
        <w:jc w:val="both"/>
        <w:rPr>
          <w:b/>
          <w:sz w:val="22"/>
          <w:szCs w:val="22"/>
        </w:rPr>
      </w:pPr>
      <w:r w:rsidRPr="0040432C">
        <w:rPr>
          <w:b/>
          <w:sz w:val="22"/>
          <w:szCs w:val="22"/>
        </w:rPr>
        <w:t>DA LEI GERAL DE PROTEÇÃO DE DADOS</w:t>
      </w:r>
    </w:p>
    <w:p w14:paraId="6683CD1E" w14:textId="16693304" w:rsidR="003B1FEB" w:rsidRPr="0040432C" w:rsidRDefault="003B1FEB" w:rsidP="003B1FEB">
      <w:pPr>
        <w:widowControl w:val="0"/>
        <w:numPr>
          <w:ilvl w:val="1"/>
          <w:numId w:val="3"/>
        </w:numPr>
        <w:spacing w:line="360" w:lineRule="auto"/>
        <w:jc w:val="both"/>
        <w:rPr>
          <w:b/>
          <w:sz w:val="22"/>
          <w:szCs w:val="22"/>
        </w:rPr>
      </w:pPr>
      <w:r w:rsidRPr="0040432C">
        <w:rPr>
          <w:bCs/>
          <w:sz w:val="22"/>
          <w:szCs w:val="22"/>
        </w:rPr>
        <w:t>A participação no processo seletivo, para o seu regular desenvolvimento, pressupõe o fornecimento de informações pessoais do candidato. A Arquidiocese de Goiânia</w:t>
      </w:r>
      <w:r w:rsidR="00AA275E" w:rsidRPr="0040432C">
        <w:rPr>
          <w:bCs/>
          <w:sz w:val="22"/>
          <w:szCs w:val="22"/>
        </w:rPr>
        <w:t xml:space="preserve"> possui</w:t>
      </w:r>
      <w:r w:rsidRPr="0040432C">
        <w:rPr>
          <w:bCs/>
          <w:sz w:val="22"/>
          <w:szCs w:val="22"/>
        </w:rPr>
        <w:t xml:space="preserve"> Política de Proteção de Dados, nos termos dispostos na Lei Geral de Proteção de Dados Pessoais (LGPD), manifestando seu compromisso com a segurança das informações recebidas. </w:t>
      </w:r>
      <w:r w:rsidR="00EF7B07" w:rsidRPr="0040432C">
        <w:rPr>
          <w:bCs/>
          <w:sz w:val="22"/>
          <w:szCs w:val="22"/>
        </w:rPr>
        <w:t xml:space="preserve">Os dados pessoais, e eventuais dados sensíveis, dos candidatos serão captados unicamente com a finalidade de executar o processo seletivo ora em curso e ao final de cada etapa as informações e documentos apresentados pelos candidatos eliminados serão automaticamente </w:t>
      </w:r>
      <w:r w:rsidR="005C4E1B" w:rsidRPr="0040432C">
        <w:rPr>
          <w:bCs/>
          <w:sz w:val="22"/>
          <w:szCs w:val="22"/>
        </w:rPr>
        <w:t>descartados</w:t>
      </w:r>
      <w:r w:rsidR="00EF7B07" w:rsidRPr="0040432C">
        <w:rPr>
          <w:bCs/>
          <w:sz w:val="22"/>
          <w:szCs w:val="22"/>
        </w:rPr>
        <w:t xml:space="preserve">. </w:t>
      </w:r>
    </w:p>
    <w:p w14:paraId="5F7B7F7E" w14:textId="452A7E41" w:rsidR="00EF7B07" w:rsidRPr="0040432C" w:rsidRDefault="00EF7B07" w:rsidP="00EF7B07">
      <w:pPr>
        <w:widowControl w:val="0"/>
        <w:numPr>
          <w:ilvl w:val="1"/>
          <w:numId w:val="1"/>
        </w:numPr>
        <w:spacing w:line="360" w:lineRule="auto"/>
        <w:jc w:val="both"/>
        <w:rPr>
          <w:b/>
          <w:bCs/>
          <w:sz w:val="22"/>
          <w:szCs w:val="22"/>
        </w:rPr>
      </w:pPr>
      <w:r w:rsidRPr="0040432C">
        <w:rPr>
          <w:bCs/>
          <w:sz w:val="22"/>
          <w:szCs w:val="22"/>
        </w:rPr>
        <w:t xml:space="preserve">Consentimento: Ao encaminhar o Currículo </w:t>
      </w:r>
      <w:r w:rsidRPr="0040432C">
        <w:rPr>
          <w:bCs/>
          <w:i/>
          <w:iCs/>
          <w:sz w:val="22"/>
          <w:szCs w:val="22"/>
        </w:rPr>
        <w:t>Vitae</w:t>
      </w:r>
      <w:r w:rsidRPr="0040432C">
        <w:rPr>
          <w:bCs/>
          <w:sz w:val="22"/>
          <w:szCs w:val="22"/>
        </w:rPr>
        <w:t xml:space="preserve">, com os respectivos documentos obrigatórios, para o e-mail </w:t>
      </w:r>
      <w:r w:rsidRPr="0040432C">
        <w:rPr>
          <w:b/>
          <w:bCs/>
          <w:sz w:val="22"/>
          <w:szCs w:val="22"/>
        </w:rPr>
        <w:t xml:space="preserve">trabalheconosco@arquidiocesedegoiania.org.br </w:t>
      </w:r>
      <w:r w:rsidRPr="0040432C">
        <w:rPr>
          <w:sz w:val="22"/>
          <w:szCs w:val="22"/>
        </w:rPr>
        <w:t>o candidato est</w:t>
      </w:r>
      <w:r w:rsidR="005C4E1B" w:rsidRPr="0040432C">
        <w:rPr>
          <w:sz w:val="22"/>
          <w:szCs w:val="22"/>
        </w:rPr>
        <w:t>ará</w:t>
      </w:r>
      <w:r w:rsidRPr="0040432C">
        <w:rPr>
          <w:sz w:val="22"/>
          <w:szCs w:val="22"/>
        </w:rPr>
        <w:t xml:space="preserve"> manifestando seu consentimento expresso e autorizando a Arquidiocese de Goiânia, e suas </w:t>
      </w:r>
      <w:r w:rsidR="005D127D" w:rsidRPr="0040432C">
        <w:rPr>
          <w:sz w:val="22"/>
          <w:szCs w:val="22"/>
        </w:rPr>
        <w:t>entidades parceiras, a utilizar, tratar, armazenar, transferir e eliminar os dados pessoais</w:t>
      </w:r>
      <w:r w:rsidR="00AA275E" w:rsidRPr="0040432C">
        <w:rPr>
          <w:sz w:val="22"/>
          <w:szCs w:val="22"/>
        </w:rPr>
        <w:t xml:space="preserve"> e sensíveis</w:t>
      </w:r>
      <w:r w:rsidR="005D127D" w:rsidRPr="0040432C">
        <w:rPr>
          <w:sz w:val="22"/>
          <w:szCs w:val="22"/>
        </w:rPr>
        <w:t xml:space="preserve"> recebidos</w:t>
      </w:r>
      <w:r w:rsidR="00AA275E" w:rsidRPr="0040432C">
        <w:rPr>
          <w:sz w:val="22"/>
          <w:szCs w:val="22"/>
        </w:rPr>
        <w:t>, nos termos da LGPD</w:t>
      </w:r>
      <w:r w:rsidR="005D127D" w:rsidRPr="0040432C">
        <w:rPr>
          <w:sz w:val="22"/>
          <w:szCs w:val="22"/>
        </w:rPr>
        <w:t xml:space="preserve">. </w:t>
      </w:r>
    </w:p>
    <w:p w14:paraId="7271CE21" w14:textId="1FD6FE89" w:rsidR="00EF7B07" w:rsidRPr="0040432C" w:rsidRDefault="00EF7B07" w:rsidP="00EF7B07">
      <w:pPr>
        <w:widowControl w:val="0"/>
        <w:spacing w:line="360" w:lineRule="auto"/>
        <w:ind w:left="644"/>
        <w:jc w:val="both"/>
        <w:rPr>
          <w:b/>
          <w:sz w:val="22"/>
          <w:szCs w:val="22"/>
        </w:rPr>
      </w:pPr>
    </w:p>
    <w:p w14:paraId="29BA9BB0" w14:textId="3A04D0CD" w:rsidR="00397B4E" w:rsidRPr="0040432C" w:rsidRDefault="00397B4E" w:rsidP="009B363A">
      <w:pPr>
        <w:widowControl w:val="0"/>
        <w:numPr>
          <w:ilvl w:val="0"/>
          <w:numId w:val="3"/>
        </w:numPr>
        <w:spacing w:line="360" w:lineRule="auto"/>
        <w:jc w:val="both"/>
        <w:rPr>
          <w:b/>
          <w:sz w:val="22"/>
          <w:szCs w:val="22"/>
        </w:rPr>
      </w:pPr>
      <w:r w:rsidRPr="0040432C">
        <w:rPr>
          <w:b/>
          <w:sz w:val="22"/>
          <w:szCs w:val="22"/>
        </w:rPr>
        <w:t>DAS DISPOSIÇÕES FINAIS</w:t>
      </w:r>
    </w:p>
    <w:p w14:paraId="65CB101A" w14:textId="77777777" w:rsidR="00AA275E" w:rsidRPr="0040432C" w:rsidRDefault="00AA275E" w:rsidP="00AA275E">
      <w:pPr>
        <w:widowControl w:val="0"/>
        <w:spacing w:line="360" w:lineRule="auto"/>
        <w:ind w:left="360"/>
        <w:jc w:val="both"/>
        <w:rPr>
          <w:b/>
          <w:sz w:val="22"/>
          <w:szCs w:val="22"/>
        </w:rPr>
      </w:pPr>
    </w:p>
    <w:p w14:paraId="03405B9E" w14:textId="3760E41D" w:rsidR="003B1FEB" w:rsidRPr="0040432C" w:rsidRDefault="003B1FEB" w:rsidP="009B363A">
      <w:pPr>
        <w:widowControl w:val="0"/>
        <w:numPr>
          <w:ilvl w:val="1"/>
          <w:numId w:val="3"/>
        </w:numPr>
        <w:tabs>
          <w:tab w:val="num" w:pos="993"/>
        </w:tabs>
        <w:spacing w:line="360" w:lineRule="auto"/>
        <w:ind w:left="851" w:hanging="567"/>
        <w:jc w:val="both"/>
        <w:rPr>
          <w:b/>
          <w:sz w:val="22"/>
          <w:szCs w:val="22"/>
          <w:u w:val="single"/>
        </w:rPr>
      </w:pPr>
      <w:r w:rsidRPr="0040432C">
        <w:rPr>
          <w:b/>
          <w:sz w:val="22"/>
          <w:szCs w:val="22"/>
          <w:u w:val="single"/>
        </w:rPr>
        <w:t>A classificação final gera, para o candidato selecionado, apenas a expectativa de direito à contratação, sendo que a Arquidiocese de Goiânia poderá deixar de convocá-lo por razões supervenientes de conveniência, bem como poderá revogar o processo seletivo em qualquer etapa.</w:t>
      </w:r>
    </w:p>
    <w:p w14:paraId="76F36EEC" w14:textId="2EE3A55C" w:rsidR="00397B4E" w:rsidRPr="0040432C" w:rsidRDefault="003B1FEB" w:rsidP="003B1FEB">
      <w:pPr>
        <w:widowControl w:val="0"/>
        <w:numPr>
          <w:ilvl w:val="1"/>
          <w:numId w:val="3"/>
        </w:numPr>
        <w:tabs>
          <w:tab w:val="num" w:pos="993"/>
        </w:tabs>
        <w:spacing w:line="360" w:lineRule="auto"/>
        <w:ind w:left="851" w:hanging="567"/>
        <w:jc w:val="both"/>
        <w:rPr>
          <w:bCs/>
          <w:sz w:val="22"/>
          <w:szCs w:val="22"/>
        </w:rPr>
      </w:pPr>
      <w:r w:rsidRPr="0040432C">
        <w:rPr>
          <w:bCs/>
          <w:sz w:val="22"/>
          <w:szCs w:val="22"/>
        </w:rPr>
        <w:t xml:space="preserve">Caso convocado, a contratação do candidato fica </w:t>
      </w:r>
      <w:r w:rsidR="00397B4E" w:rsidRPr="0040432C">
        <w:rPr>
          <w:bCs/>
          <w:sz w:val="22"/>
          <w:szCs w:val="22"/>
        </w:rPr>
        <w:t xml:space="preserve">condicionada à aprovação em exame médico </w:t>
      </w:r>
      <w:r w:rsidR="00F51BD6" w:rsidRPr="0040432C">
        <w:rPr>
          <w:bCs/>
          <w:sz w:val="22"/>
          <w:szCs w:val="22"/>
        </w:rPr>
        <w:lastRenderedPageBreak/>
        <w:t xml:space="preserve">admissional </w:t>
      </w:r>
      <w:r w:rsidR="00397B4E" w:rsidRPr="0040432C">
        <w:rPr>
          <w:bCs/>
          <w:sz w:val="22"/>
          <w:szCs w:val="22"/>
        </w:rPr>
        <w:t>a ser realizado e ao atendimento das condições previstas neste edital.</w:t>
      </w:r>
    </w:p>
    <w:p w14:paraId="73F35894" w14:textId="70C8A2F6" w:rsidR="00397B4E" w:rsidRPr="0040432C" w:rsidRDefault="00397B4E" w:rsidP="009B363A">
      <w:pPr>
        <w:widowControl w:val="0"/>
        <w:numPr>
          <w:ilvl w:val="1"/>
          <w:numId w:val="3"/>
        </w:numPr>
        <w:tabs>
          <w:tab w:val="num" w:pos="900"/>
        </w:tabs>
        <w:spacing w:line="360" w:lineRule="auto"/>
        <w:ind w:left="851" w:hanging="567"/>
        <w:jc w:val="both"/>
        <w:rPr>
          <w:b/>
          <w:sz w:val="22"/>
          <w:szCs w:val="22"/>
        </w:rPr>
      </w:pPr>
      <w:r w:rsidRPr="0040432C">
        <w:rPr>
          <w:sz w:val="22"/>
          <w:szCs w:val="22"/>
        </w:rPr>
        <w:t xml:space="preserve">O </w:t>
      </w:r>
      <w:r w:rsidRPr="0040432C">
        <w:rPr>
          <w:bCs/>
          <w:sz w:val="22"/>
          <w:szCs w:val="22"/>
        </w:rPr>
        <w:t xml:space="preserve">Candidato </w:t>
      </w:r>
      <w:r w:rsidR="003B1FEB" w:rsidRPr="0040432C">
        <w:rPr>
          <w:bCs/>
          <w:sz w:val="22"/>
          <w:szCs w:val="22"/>
        </w:rPr>
        <w:t>contratado</w:t>
      </w:r>
      <w:r w:rsidRPr="0040432C">
        <w:rPr>
          <w:b/>
          <w:sz w:val="22"/>
          <w:szCs w:val="22"/>
        </w:rPr>
        <w:t xml:space="preserve"> </w:t>
      </w:r>
      <w:r w:rsidRPr="0040432C">
        <w:rPr>
          <w:sz w:val="22"/>
          <w:szCs w:val="22"/>
        </w:rPr>
        <w:t>ser</w:t>
      </w:r>
      <w:r w:rsidR="00EB4C1B" w:rsidRPr="0040432C">
        <w:rPr>
          <w:sz w:val="22"/>
          <w:szCs w:val="22"/>
        </w:rPr>
        <w:t>á</w:t>
      </w:r>
      <w:r w:rsidRPr="0040432C">
        <w:rPr>
          <w:sz w:val="22"/>
          <w:szCs w:val="22"/>
        </w:rPr>
        <w:t xml:space="preserve"> acompanhado por um período de 90 dias para Avaliação de Desempenho a cargo da Contratante</w:t>
      </w:r>
      <w:r w:rsidR="005C4E1B" w:rsidRPr="0040432C">
        <w:rPr>
          <w:sz w:val="22"/>
          <w:szCs w:val="22"/>
        </w:rPr>
        <w:t>, na forma prevista pela CLT</w:t>
      </w:r>
      <w:r w:rsidRPr="0040432C">
        <w:rPr>
          <w:sz w:val="22"/>
          <w:szCs w:val="22"/>
        </w:rPr>
        <w:t>.</w:t>
      </w:r>
    </w:p>
    <w:p w14:paraId="09FA297B" w14:textId="77777777" w:rsidR="006675CE" w:rsidRPr="0040432C" w:rsidRDefault="006675CE" w:rsidP="00E40513">
      <w:pPr>
        <w:widowControl w:val="0"/>
        <w:spacing w:line="360" w:lineRule="auto"/>
        <w:ind w:left="360"/>
        <w:jc w:val="right"/>
        <w:rPr>
          <w:sz w:val="22"/>
          <w:szCs w:val="22"/>
        </w:rPr>
      </w:pPr>
    </w:p>
    <w:p w14:paraId="5D16159E" w14:textId="465B4D8D" w:rsidR="00597914" w:rsidRPr="0040432C" w:rsidRDefault="00597914" w:rsidP="00174DE4">
      <w:pPr>
        <w:widowControl w:val="0"/>
        <w:spacing w:line="360" w:lineRule="auto"/>
        <w:ind w:left="360"/>
        <w:jc w:val="right"/>
        <w:rPr>
          <w:sz w:val="22"/>
          <w:szCs w:val="22"/>
        </w:rPr>
      </w:pPr>
      <w:r w:rsidRPr="0040432C">
        <w:rPr>
          <w:sz w:val="22"/>
          <w:szCs w:val="22"/>
        </w:rPr>
        <w:t xml:space="preserve">Goiânia, </w:t>
      </w:r>
      <w:r w:rsidR="005C4E1B" w:rsidRPr="0040432C">
        <w:rPr>
          <w:sz w:val="22"/>
          <w:szCs w:val="22"/>
        </w:rPr>
        <w:t>1° de junho</w:t>
      </w:r>
      <w:r w:rsidRPr="0040432C">
        <w:rPr>
          <w:sz w:val="22"/>
          <w:szCs w:val="22"/>
        </w:rPr>
        <w:t xml:space="preserve"> de 20</w:t>
      </w:r>
      <w:r w:rsidR="003E652F" w:rsidRPr="0040432C">
        <w:rPr>
          <w:sz w:val="22"/>
          <w:szCs w:val="22"/>
        </w:rPr>
        <w:t>2</w:t>
      </w:r>
      <w:r w:rsidR="00174DE4" w:rsidRPr="0040432C">
        <w:rPr>
          <w:sz w:val="22"/>
          <w:szCs w:val="22"/>
        </w:rPr>
        <w:t>3</w:t>
      </w:r>
      <w:r w:rsidRPr="0040432C">
        <w:rPr>
          <w:sz w:val="22"/>
          <w:szCs w:val="22"/>
        </w:rPr>
        <w:t xml:space="preserve">. </w:t>
      </w:r>
    </w:p>
    <w:p w14:paraId="37BAF2CA" w14:textId="1A00FDAF" w:rsidR="005C4E1B" w:rsidRPr="0040432C" w:rsidRDefault="005C4E1B" w:rsidP="00174DE4">
      <w:pPr>
        <w:widowControl w:val="0"/>
        <w:spacing w:line="360" w:lineRule="auto"/>
        <w:ind w:left="360"/>
        <w:jc w:val="right"/>
        <w:rPr>
          <w:sz w:val="22"/>
          <w:szCs w:val="22"/>
        </w:rPr>
      </w:pPr>
    </w:p>
    <w:p w14:paraId="3310F54C" w14:textId="6D6742BA" w:rsidR="005C4E1B" w:rsidRPr="0040432C" w:rsidRDefault="005C4E1B" w:rsidP="005C4E1B">
      <w:pPr>
        <w:widowControl w:val="0"/>
        <w:spacing w:line="360" w:lineRule="auto"/>
        <w:ind w:left="360"/>
        <w:jc w:val="center"/>
        <w:rPr>
          <w:sz w:val="22"/>
          <w:szCs w:val="22"/>
        </w:rPr>
      </w:pPr>
    </w:p>
    <w:p w14:paraId="2D77DDAC" w14:textId="401D24AE" w:rsidR="005C4E1B" w:rsidRPr="0040432C" w:rsidRDefault="005C4E1B" w:rsidP="005C4E1B">
      <w:pPr>
        <w:widowControl w:val="0"/>
        <w:spacing w:line="360" w:lineRule="auto"/>
        <w:ind w:left="360"/>
        <w:jc w:val="center"/>
      </w:pPr>
      <w:r w:rsidRPr="0040432C">
        <w:rPr>
          <w:sz w:val="22"/>
          <w:szCs w:val="22"/>
        </w:rPr>
        <w:t>Comissão de Seleção da Arquidiocese de Goiânia</w:t>
      </w:r>
    </w:p>
    <w:p w14:paraId="3348489C" w14:textId="77777777" w:rsidR="006E2834" w:rsidRPr="0040432C" w:rsidRDefault="006E2834" w:rsidP="006E2834">
      <w:r w:rsidRPr="0040432C">
        <w:rPr>
          <w:b/>
          <w:sz w:val="22"/>
          <w:szCs w:val="22"/>
        </w:rPr>
        <w:t xml:space="preserve">                                                                             </w:t>
      </w:r>
    </w:p>
    <w:p w14:paraId="771645F6" w14:textId="77777777" w:rsidR="006E2834" w:rsidRPr="0040432C" w:rsidRDefault="006E2834" w:rsidP="006E2834">
      <w:r w:rsidRPr="0040432C">
        <w:rPr>
          <w:sz w:val="22"/>
          <w:szCs w:val="22"/>
        </w:rPr>
        <w:t xml:space="preserve">              </w:t>
      </w:r>
      <w:r w:rsidRPr="0040432C">
        <w:rPr>
          <w:b/>
          <w:sz w:val="22"/>
          <w:szCs w:val="22"/>
        </w:rPr>
        <w:t xml:space="preserve">                                                                             </w:t>
      </w:r>
    </w:p>
    <w:p w14:paraId="2C86DE89" w14:textId="77777777" w:rsidR="006E2834" w:rsidRPr="0040432C" w:rsidRDefault="006E2834" w:rsidP="006E2834">
      <w:r w:rsidRPr="0040432C">
        <w:t xml:space="preserve">                                                                       </w:t>
      </w:r>
    </w:p>
    <w:p w14:paraId="4D140476" w14:textId="77777777" w:rsidR="006E2834" w:rsidRPr="0040432C" w:rsidRDefault="006E2834" w:rsidP="006E2834">
      <w:r w:rsidRPr="0040432C">
        <w:t xml:space="preserve">                                                                   </w:t>
      </w:r>
    </w:p>
    <w:p w14:paraId="08921922" w14:textId="77777777" w:rsidR="00867985" w:rsidRPr="0040432C" w:rsidRDefault="00867985" w:rsidP="00174DE4">
      <w:pPr>
        <w:widowControl w:val="0"/>
        <w:spacing w:line="360" w:lineRule="auto"/>
        <w:jc w:val="center"/>
      </w:pPr>
    </w:p>
    <w:p w14:paraId="67DAF38F" w14:textId="77777777" w:rsidR="00867985" w:rsidRPr="0040432C" w:rsidRDefault="00867985" w:rsidP="00174DE4">
      <w:pPr>
        <w:widowControl w:val="0"/>
        <w:spacing w:line="360" w:lineRule="auto"/>
        <w:jc w:val="center"/>
      </w:pPr>
    </w:p>
    <w:p w14:paraId="55BE965B" w14:textId="77777777" w:rsidR="00466421" w:rsidRPr="0040432C" w:rsidRDefault="00466421" w:rsidP="00174DE4">
      <w:pPr>
        <w:widowControl w:val="0"/>
        <w:spacing w:line="360" w:lineRule="auto"/>
        <w:jc w:val="center"/>
      </w:pPr>
    </w:p>
    <w:p w14:paraId="0B9AFFFF" w14:textId="77777777" w:rsidR="00867985" w:rsidRPr="0040432C" w:rsidRDefault="00466421" w:rsidP="00174DE4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40432C">
        <w:br w:type="page"/>
      </w:r>
      <w:r w:rsidRPr="0040432C">
        <w:rPr>
          <w:b/>
          <w:sz w:val="28"/>
          <w:szCs w:val="28"/>
        </w:rPr>
        <w:lastRenderedPageBreak/>
        <w:t>A</w:t>
      </w:r>
      <w:r w:rsidR="00867985" w:rsidRPr="0040432C">
        <w:rPr>
          <w:b/>
          <w:sz w:val="28"/>
          <w:szCs w:val="28"/>
        </w:rPr>
        <w:t>NEXO I</w:t>
      </w:r>
    </w:p>
    <w:p w14:paraId="545B926E" w14:textId="77777777" w:rsidR="00867985" w:rsidRPr="0040432C" w:rsidRDefault="00867985" w:rsidP="00174DE4">
      <w:pPr>
        <w:widowControl w:val="0"/>
        <w:spacing w:line="360" w:lineRule="auto"/>
        <w:jc w:val="center"/>
      </w:pPr>
    </w:p>
    <w:p w14:paraId="580D7A06" w14:textId="77777777" w:rsidR="00867985" w:rsidRPr="0040432C" w:rsidRDefault="002452E9" w:rsidP="00174DE4">
      <w:pPr>
        <w:widowControl w:val="0"/>
        <w:spacing w:line="360" w:lineRule="auto"/>
        <w:jc w:val="center"/>
        <w:rPr>
          <w:b/>
          <w:u w:val="single"/>
        </w:rPr>
      </w:pPr>
      <w:r w:rsidRPr="0040432C">
        <w:rPr>
          <w:b/>
          <w:u w:val="single"/>
        </w:rPr>
        <w:t>DESCRIÇÃO DAS ATIVIDADES E RESPONSABILIDADES INERENTES A VAGA DE ASSISTENTE DE DEPARTAMENTO PESSOAL</w:t>
      </w:r>
    </w:p>
    <w:p w14:paraId="180F1FE2" w14:textId="77777777" w:rsidR="002452E9" w:rsidRPr="0040432C" w:rsidRDefault="002452E9" w:rsidP="002452E9">
      <w:pPr>
        <w:pStyle w:val="Corpodetexto"/>
        <w:widowControl w:val="0"/>
        <w:tabs>
          <w:tab w:val="left" w:pos="851"/>
          <w:tab w:val="left" w:pos="1418"/>
        </w:tabs>
        <w:spacing w:after="0" w:line="360" w:lineRule="auto"/>
        <w:ind w:left="1276"/>
        <w:jc w:val="both"/>
        <w:rPr>
          <w:sz w:val="22"/>
          <w:szCs w:val="22"/>
        </w:rPr>
      </w:pPr>
    </w:p>
    <w:p w14:paraId="1746E391" w14:textId="77777777" w:rsidR="002452E9" w:rsidRPr="0040432C" w:rsidRDefault="002452E9" w:rsidP="009B363A">
      <w:pPr>
        <w:pStyle w:val="Corpodetexto"/>
        <w:widowControl w:val="0"/>
        <w:numPr>
          <w:ilvl w:val="0"/>
          <w:numId w:val="8"/>
        </w:numPr>
        <w:tabs>
          <w:tab w:val="left" w:pos="851"/>
          <w:tab w:val="left" w:pos="1134"/>
          <w:tab w:val="left" w:pos="1276"/>
        </w:tabs>
        <w:spacing w:after="0" w:line="360" w:lineRule="auto"/>
        <w:jc w:val="both"/>
        <w:rPr>
          <w:b/>
          <w:sz w:val="22"/>
          <w:szCs w:val="22"/>
        </w:rPr>
      </w:pPr>
      <w:r w:rsidRPr="0040432C">
        <w:rPr>
          <w:b/>
          <w:sz w:val="22"/>
          <w:szCs w:val="22"/>
        </w:rPr>
        <w:t xml:space="preserve">Missão: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72"/>
      </w:tblGrid>
      <w:tr w:rsidR="002452E9" w:rsidRPr="0040432C" w14:paraId="499A341B" w14:textId="77777777" w:rsidTr="009B363A">
        <w:trPr>
          <w:trHeight w:val="4962"/>
        </w:trPr>
        <w:tc>
          <w:tcPr>
            <w:tcW w:w="8972" w:type="dxa"/>
          </w:tcPr>
          <w:p w14:paraId="1594E993" w14:textId="77777777" w:rsidR="002452E9" w:rsidRPr="0040432C" w:rsidRDefault="002452E9" w:rsidP="002452E9">
            <w:pPr>
              <w:autoSpaceDE w:val="0"/>
              <w:autoSpaceDN w:val="0"/>
              <w:adjustRightInd w:val="0"/>
              <w:spacing w:line="360" w:lineRule="auto"/>
              <w:ind w:left="142" w:hanging="142"/>
              <w:jc w:val="both"/>
              <w:rPr>
                <w:sz w:val="22"/>
                <w:szCs w:val="22"/>
              </w:rPr>
            </w:pPr>
            <w:r w:rsidRPr="0040432C">
              <w:rPr>
                <w:sz w:val="22"/>
                <w:szCs w:val="22"/>
              </w:rPr>
              <w:t xml:space="preserve">   Executar as atividades e/ou rotinas de controle do Departamento Pessoal, visando assegurar o cumprimento de todas as exigências legais que regulam o vínculo empregatício, e o atendimento dos funcionários, bem como o cumprimento das normas e procedimentos estabelecidos pela entidade. </w:t>
            </w:r>
          </w:p>
          <w:p w14:paraId="0CD17337" w14:textId="77777777" w:rsidR="002452E9" w:rsidRPr="0040432C" w:rsidRDefault="002452E9" w:rsidP="009B363A">
            <w:pPr>
              <w:autoSpaceDE w:val="0"/>
              <w:autoSpaceDN w:val="0"/>
              <w:adjustRightInd w:val="0"/>
              <w:spacing w:line="360" w:lineRule="auto"/>
              <w:ind w:left="709"/>
              <w:jc w:val="both"/>
              <w:rPr>
                <w:sz w:val="22"/>
                <w:szCs w:val="22"/>
              </w:rPr>
            </w:pPr>
          </w:p>
          <w:p w14:paraId="5A3DAB0B" w14:textId="77777777" w:rsidR="002452E9" w:rsidRPr="0040432C" w:rsidRDefault="002452E9" w:rsidP="002452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40432C">
              <w:rPr>
                <w:b/>
                <w:sz w:val="22"/>
                <w:szCs w:val="22"/>
              </w:rPr>
              <w:t>2. Responsabilidades:</w:t>
            </w:r>
          </w:p>
          <w:tbl>
            <w:tblPr>
              <w:tblW w:w="897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74"/>
            </w:tblGrid>
            <w:tr w:rsidR="0040432C" w:rsidRPr="0040432C" w14:paraId="487680C5" w14:textId="77777777" w:rsidTr="009B363A">
              <w:trPr>
                <w:trHeight w:val="4255"/>
              </w:trPr>
              <w:tc>
                <w:tcPr>
                  <w:tcW w:w="8974" w:type="dxa"/>
                </w:tcPr>
                <w:p w14:paraId="0AD7A954" w14:textId="77777777" w:rsidR="002452E9" w:rsidRPr="0040432C" w:rsidRDefault="002452E9" w:rsidP="009B363A">
                  <w:pPr>
                    <w:keepNext/>
                    <w:keepLines/>
                    <w:pageBreakBefore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42" w:firstLine="284"/>
                    <w:jc w:val="both"/>
                    <w:rPr>
                      <w:sz w:val="22"/>
                      <w:szCs w:val="22"/>
                    </w:rPr>
                  </w:pPr>
                  <w:r w:rsidRPr="0040432C">
                    <w:rPr>
                      <w:sz w:val="22"/>
                      <w:szCs w:val="22"/>
                    </w:rPr>
                    <w:t xml:space="preserve"> I) Preparar, calcular e digitar dados para processamento da folha de pagamento, verificando cálculos de horas e descontos, através de sistema informatizado, atendendo a Legislação Trabalhista. </w:t>
                  </w:r>
                </w:p>
                <w:p w14:paraId="0E87B750" w14:textId="77777777" w:rsidR="002452E9" w:rsidRPr="0040432C" w:rsidRDefault="002452E9" w:rsidP="009B363A">
                  <w:pPr>
                    <w:keepNext/>
                    <w:keepLines/>
                    <w:pageBreakBefore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42" w:firstLine="284"/>
                    <w:jc w:val="both"/>
                    <w:rPr>
                      <w:sz w:val="22"/>
                      <w:szCs w:val="22"/>
                    </w:rPr>
                  </w:pPr>
                  <w:r w:rsidRPr="0040432C">
                    <w:rPr>
                      <w:sz w:val="22"/>
                      <w:szCs w:val="22"/>
                    </w:rPr>
                    <w:t xml:space="preserve">II) Manter controles de todos os valores a serrem descontados em folha de pagamento, tais como farmácia, despesas médicas, hospitalares e odontológicas, adiantamento salarial etc., visando a correta quitação desses débitos. </w:t>
                  </w:r>
                </w:p>
                <w:p w14:paraId="07902998" w14:textId="77777777" w:rsidR="002452E9" w:rsidRPr="0040432C" w:rsidRDefault="002452E9" w:rsidP="009B363A">
                  <w:pPr>
                    <w:keepNext/>
                    <w:keepLines/>
                    <w:pageBreakBefore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42" w:firstLine="284"/>
                    <w:jc w:val="both"/>
                    <w:rPr>
                      <w:sz w:val="22"/>
                      <w:szCs w:val="22"/>
                    </w:rPr>
                  </w:pPr>
                  <w:r w:rsidRPr="0040432C">
                    <w:rPr>
                      <w:sz w:val="22"/>
                      <w:szCs w:val="22"/>
                    </w:rPr>
                    <w:t xml:space="preserve">III) Manter atualizado o sistema computadorizado utilizado pelo Departamento de Pessoal, em conjunto com a área de informática, visando a atender às modificações na legislação ou procedimentos da entidade. </w:t>
                  </w:r>
                </w:p>
                <w:p w14:paraId="4098622B" w14:textId="77777777" w:rsidR="002452E9" w:rsidRPr="0040432C" w:rsidRDefault="002452E9" w:rsidP="009B363A">
                  <w:pPr>
                    <w:keepNext/>
                    <w:keepLines/>
                    <w:pageBreakBefore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42" w:firstLine="284"/>
                    <w:jc w:val="both"/>
                    <w:rPr>
                      <w:sz w:val="22"/>
                      <w:szCs w:val="22"/>
                    </w:rPr>
                  </w:pPr>
                  <w:r w:rsidRPr="0040432C">
                    <w:rPr>
                      <w:sz w:val="22"/>
                      <w:szCs w:val="22"/>
                    </w:rPr>
                    <w:t xml:space="preserve">IV) Preparar cálculos dos encargos trabalhistas e confecção das guias de recolhimento, visando os cumprimentos dos prazos e determinações legais (FGTS, INSS, PIS, IRRF, e outras retenções na fonte). </w:t>
                  </w:r>
                </w:p>
                <w:p w14:paraId="30FADD12" w14:textId="77777777" w:rsidR="002452E9" w:rsidRPr="0040432C" w:rsidRDefault="002452E9" w:rsidP="009B363A">
                  <w:pPr>
                    <w:keepNext/>
                    <w:keepLines/>
                    <w:pageBreakBefore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42" w:firstLine="284"/>
                    <w:jc w:val="both"/>
                    <w:rPr>
                      <w:sz w:val="22"/>
                      <w:szCs w:val="22"/>
                    </w:rPr>
                  </w:pPr>
                  <w:r w:rsidRPr="0040432C">
                    <w:rPr>
                      <w:sz w:val="22"/>
                      <w:szCs w:val="22"/>
                    </w:rPr>
                    <w:t xml:space="preserve">V) Preparar documentos e calcular os pagamentos relativos a férias, rescisões de contratos de trabalho, e outros relacionados com a folha, visando o seu correto pagamento e cumprimento dos prazos legais. </w:t>
                  </w:r>
                </w:p>
                <w:p w14:paraId="22FFC007" w14:textId="77777777" w:rsidR="002452E9" w:rsidRPr="0040432C" w:rsidRDefault="002452E9" w:rsidP="009B363A">
                  <w:pPr>
                    <w:keepNext/>
                    <w:keepLines/>
                    <w:pageBreakBefore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42" w:firstLine="284"/>
                    <w:jc w:val="both"/>
                    <w:rPr>
                      <w:sz w:val="22"/>
                      <w:szCs w:val="22"/>
                    </w:rPr>
                  </w:pPr>
                  <w:r w:rsidRPr="0040432C">
                    <w:rPr>
                      <w:sz w:val="22"/>
                      <w:szCs w:val="22"/>
                    </w:rPr>
                    <w:t xml:space="preserve">VI) Assessorar a área jurídica nas defesas em processos trabalhistas, multas do Ministério do Trabalho, atuando como representante da entidade, visando a melhor solução das pendências, tanto no aspecto estratégico quanto financeiro. </w:t>
                  </w:r>
                </w:p>
              </w:tc>
            </w:tr>
          </w:tbl>
          <w:p w14:paraId="0536D033" w14:textId="77777777" w:rsidR="002452E9" w:rsidRPr="0040432C" w:rsidRDefault="002452E9" w:rsidP="009B363A">
            <w:pPr>
              <w:pStyle w:val="Default"/>
              <w:keepNext/>
              <w:keepLines/>
              <w:pageBreakBefore/>
              <w:widowControl w:val="0"/>
              <w:spacing w:line="276" w:lineRule="auto"/>
              <w:ind w:left="142" w:firstLine="284"/>
              <w:jc w:val="both"/>
              <w:rPr>
                <w:color w:val="auto"/>
                <w:sz w:val="22"/>
                <w:szCs w:val="22"/>
              </w:rPr>
            </w:pPr>
            <w:r w:rsidRPr="0040432C">
              <w:rPr>
                <w:color w:val="auto"/>
                <w:sz w:val="22"/>
                <w:szCs w:val="22"/>
              </w:rPr>
              <w:t xml:space="preserve">VII) Receber e atualizar carteiras profissionais, livros/fichas de registro de empregados, consultando a folha de pagamento e despachando-as para as unidades. </w:t>
            </w:r>
          </w:p>
          <w:p w14:paraId="22DDE4B5" w14:textId="77777777" w:rsidR="002452E9" w:rsidRPr="0040432C" w:rsidRDefault="002452E9" w:rsidP="009B363A">
            <w:pPr>
              <w:pStyle w:val="Default"/>
              <w:keepLines/>
              <w:spacing w:line="276" w:lineRule="auto"/>
              <w:ind w:left="142" w:firstLine="284"/>
              <w:jc w:val="both"/>
              <w:rPr>
                <w:color w:val="auto"/>
                <w:sz w:val="22"/>
                <w:szCs w:val="22"/>
              </w:rPr>
            </w:pPr>
            <w:r w:rsidRPr="0040432C">
              <w:rPr>
                <w:color w:val="auto"/>
                <w:sz w:val="22"/>
                <w:szCs w:val="22"/>
              </w:rPr>
              <w:t xml:space="preserve">VIII) Controlar a distribuição do Vale-Transporte, através do levantamento do número de usuários, valores e quantidades de vales, para atender as necessidades de transporte dos colaboradores. </w:t>
            </w:r>
          </w:p>
          <w:p w14:paraId="359BC5BA" w14:textId="77777777" w:rsidR="002452E9" w:rsidRPr="0040432C" w:rsidRDefault="002452E9" w:rsidP="009B363A">
            <w:pPr>
              <w:pStyle w:val="Default"/>
              <w:spacing w:line="276" w:lineRule="auto"/>
              <w:ind w:left="142" w:firstLine="284"/>
              <w:jc w:val="both"/>
              <w:rPr>
                <w:color w:val="auto"/>
                <w:sz w:val="22"/>
                <w:szCs w:val="22"/>
              </w:rPr>
            </w:pPr>
            <w:r w:rsidRPr="0040432C">
              <w:rPr>
                <w:color w:val="auto"/>
                <w:sz w:val="22"/>
                <w:szCs w:val="22"/>
              </w:rPr>
              <w:t xml:space="preserve">IX) Preparar relatórios com informes sobre tributos federais, para cumprimento das obrigações acessórias. </w:t>
            </w:r>
          </w:p>
          <w:p w14:paraId="33FD3F79" w14:textId="77777777" w:rsidR="002452E9" w:rsidRPr="0040432C" w:rsidRDefault="002452E9" w:rsidP="009B363A">
            <w:pPr>
              <w:pStyle w:val="Default"/>
              <w:spacing w:line="276" w:lineRule="auto"/>
              <w:ind w:left="142" w:firstLine="284"/>
              <w:jc w:val="both"/>
              <w:rPr>
                <w:color w:val="auto"/>
                <w:sz w:val="22"/>
                <w:szCs w:val="22"/>
              </w:rPr>
            </w:pPr>
            <w:r w:rsidRPr="0040432C">
              <w:rPr>
                <w:color w:val="auto"/>
                <w:sz w:val="22"/>
                <w:szCs w:val="22"/>
              </w:rPr>
              <w:t xml:space="preserve">X) Preparar guias e os recolhimentos de contribuições sociais e demais encargos incidentes sobre a folha de pagamento (e-Social, </w:t>
            </w:r>
            <w:proofErr w:type="spellStart"/>
            <w:r w:rsidRPr="0040432C">
              <w:rPr>
                <w:color w:val="auto"/>
                <w:sz w:val="22"/>
                <w:szCs w:val="22"/>
              </w:rPr>
              <w:t>DCTFWeb</w:t>
            </w:r>
            <w:proofErr w:type="spellEnd"/>
            <w:r w:rsidRPr="0040432C">
              <w:rPr>
                <w:color w:val="auto"/>
                <w:sz w:val="22"/>
                <w:szCs w:val="22"/>
              </w:rPr>
              <w:t xml:space="preserve">, INSS, PIS, I.R.R.F. e outras retenções na fonte). </w:t>
            </w:r>
          </w:p>
          <w:p w14:paraId="1578C2B3" w14:textId="77777777" w:rsidR="002452E9" w:rsidRPr="0040432C" w:rsidRDefault="002452E9" w:rsidP="009B363A">
            <w:pPr>
              <w:pStyle w:val="Default"/>
              <w:spacing w:line="276" w:lineRule="auto"/>
              <w:ind w:left="142" w:firstLine="284"/>
              <w:jc w:val="both"/>
              <w:rPr>
                <w:color w:val="auto"/>
                <w:sz w:val="22"/>
                <w:szCs w:val="22"/>
              </w:rPr>
            </w:pPr>
            <w:r w:rsidRPr="0040432C">
              <w:rPr>
                <w:color w:val="auto"/>
                <w:sz w:val="22"/>
                <w:szCs w:val="22"/>
              </w:rPr>
              <w:t xml:space="preserve">XI) Receber e verificar a documentação e fazer o registro de novos empregados. </w:t>
            </w:r>
          </w:p>
          <w:p w14:paraId="54D21A47" w14:textId="77777777" w:rsidR="002452E9" w:rsidRPr="0040432C" w:rsidRDefault="002452E9" w:rsidP="009B363A">
            <w:pPr>
              <w:pStyle w:val="Default"/>
              <w:spacing w:line="276" w:lineRule="auto"/>
              <w:ind w:left="142" w:firstLine="284"/>
              <w:jc w:val="both"/>
              <w:rPr>
                <w:color w:val="auto"/>
                <w:sz w:val="22"/>
                <w:szCs w:val="22"/>
              </w:rPr>
            </w:pPr>
            <w:r w:rsidRPr="0040432C">
              <w:rPr>
                <w:color w:val="auto"/>
                <w:sz w:val="22"/>
                <w:szCs w:val="22"/>
              </w:rPr>
              <w:t xml:space="preserve">XII) Controlar o vencimento dos prazos de experiência nos contratos de trabalho. </w:t>
            </w:r>
          </w:p>
          <w:p w14:paraId="1B46FA0D" w14:textId="77777777" w:rsidR="002452E9" w:rsidRPr="0040432C" w:rsidRDefault="002452E9" w:rsidP="009B363A">
            <w:pPr>
              <w:pStyle w:val="Default"/>
              <w:spacing w:line="276" w:lineRule="auto"/>
              <w:ind w:left="142" w:firstLine="284"/>
              <w:jc w:val="both"/>
              <w:rPr>
                <w:color w:val="auto"/>
                <w:sz w:val="22"/>
                <w:szCs w:val="22"/>
              </w:rPr>
            </w:pPr>
            <w:r w:rsidRPr="0040432C">
              <w:rPr>
                <w:color w:val="auto"/>
                <w:sz w:val="22"/>
                <w:szCs w:val="22"/>
              </w:rPr>
              <w:t xml:space="preserve">XIII) Controlar os exames médicos admissionais, demissionais e periódicos. </w:t>
            </w:r>
          </w:p>
          <w:p w14:paraId="0CF3798D" w14:textId="77777777" w:rsidR="002452E9" w:rsidRPr="0040432C" w:rsidRDefault="002452E9" w:rsidP="009B363A">
            <w:pPr>
              <w:pStyle w:val="Default"/>
              <w:spacing w:line="276" w:lineRule="auto"/>
              <w:ind w:left="142" w:firstLine="284"/>
              <w:jc w:val="both"/>
              <w:rPr>
                <w:color w:val="auto"/>
                <w:sz w:val="22"/>
                <w:szCs w:val="22"/>
              </w:rPr>
            </w:pPr>
            <w:r w:rsidRPr="0040432C">
              <w:rPr>
                <w:color w:val="auto"/>
                <w:sz w:val="22"/>
                <w:szCs w:val="22"/>
              </w:rPr>
              <w:lastRenderedPageBreak/>
              <w:t xml:space="preserve">XIV) Separar a documentação necessária para instruir processo de reclamação trabalhista. </w:t>
            </w:r>
          </w:p>
          <w:p w14:paraId="738ACBDE" w14:textId="77777777" w:rsidR="002452E9" w:rsidRPr="0040432C" w:rsidRDefault="002452E9" w:rsidP="009B363A">
            <w:pPr>
              <w:pStyle w:val="Default"/>
              <w:spacing w:line="276" w:lineRule="auto"/>
              <w:ind w:left="142" w:firstLine="284"/>
              <w:jc w:val="both"/>
              <w:rPr>
                <w:color w:val="auto"/>
                <w:sz w:val="22"/>
                <w:szCs w:val="22"/>
              </w:rPr>
            </w:pPr>
            <w:r w:rsidRPr="0040432C">
              <w:rPr>
                <w:color w:val="auto"/>
                <w:sz w:val="22"/>
                <w:szCs w:val="22"/>
              </w:rPr>
              <w:t xml:space="preserve">XV) Fazer levantamento de débito por ocasião da demissão de empregado. </w:t>
            </w:r>
          </w:p>
          <w:p w14:paraId="2EBC05F3" w14:textId="77777777" w:rsidR="002452E9" w:rsidRPr="0040432C" w:rsidRDefault="002452E9" w:rsidP="009B363A">
            <w:pPr>
              <w:pStyle w:val="Default"/>
              <w:spacing w:line="276" w:lineRule="auto"/>
              <w:ind w:left="142" w:firstLine="284"/>
              <w:jc w:val="both"/>
              <w:rPr>
                <w:color w:val="auto"/>
                <w:sz w:val="22"/>
                <w:szCs w:val="22"/>
              </w:rPr>
            </w:pPr>
            <w:r w:rsidRPr="0040432C">
              <w:rPr>
                <w:color w:val="auto"/>
                <w:sz w:val="22"/>
                <w:szCs w:val="22"/>
              </w:rPr>
              <w:t xml:space="preserve">XVI) Receber e conferir atestados médicos, emitindo guias de retorno ao trabalho e encaminhando-os ao departamento médico. </w:t>
            </w:r>
          </w:p>
          <w:p w14:paraId="7E3D1051" w14:textId="77777777" w:rsidR="002452E9" w:rsidRPr="0040432C" w:rsidRDefault="002452E9" w:rsidP="009B363A">
            <w:pPr>
              <w:pStyle w:val="Default"/>
              <w:spacing w:line="276" w:lineRule="auto"/>
              <w:ind w:left="142" w:firstLine="284"/>
              <w:jc w:val="both"/>
              <w:rPr>
                <w:color w:val="auto"/>
                <w:sz w:val="22"/>
                <w:szCs w:val="22"/>
              </w:rPr>
            </w:pPr>
            <w:r w:rsidRPr="0040432C">
              <w:rPr>
                <w:color w:val="auto"/>
                <w:sz w:val="22"/>
                <w:szCs w:val="22"/>
              </w:rPr>
              <w:t xml:space="preserve">XVII) Atender a solicitações dos funcionários no que se refere a informações sobre a folha de pagamento e outros assuntos relacionados com o vínculo empregatício, dando a orientação ou solução devidas. </w:t>
            </w:r>
          </w:p>
          <w:p w14:paraId="07A7F9DA" w14:textId="77777777" w:rsidR="002452E9" w:rsidRPr="0040432C" w:rsidRDefault="002452E9" w:rsidP="009B363A">
            <w:pPr>
              <w:pStyle w:val="Default"/>
              <w:spacing w:line="276" w:lineRule="auto"/>
              <w:ind w:left="142" w:firstLine="284"/>
              <w:jc w:val="both"/>
              <w:rPr>
                <w:color w:val="auto"/>
                <w:sz w:val="22"/>
                <w:szCs w:val="22"/>
              </w:rPr>
            </w:pPr>
            <w:r w:rsidRPr="0040432C">
              <w:rPr>
                <w:color w:val="auto"/>
                <w:sz w:val="22"/>
                <w:szCs w:val="22"/>
              </w:rPr>
              <w:t xml:space="preserve">XVIII) Orientar todas as unidades ou setores da entidade quanto a aplicação da legislação trabalhista e previdenciária, repassando as modificações ocorridas, visando ao seu adequado cumprimento, assegurando a qualidade das informações e conformidade com os procedimentos legais. </w:t>
            </w:r>
          </w:p>
          <w:p w14:paraId="5228CE93" w14:textId="77777777" w:rsidR="002452E9" w:rsidRPr="0040432C" w:rsidRDefault="002452E9" w:rsidP="009B363A">
            <w:pPr>
              <w:pStyle w:val="Default"/>
              <w:spacing w:line="276" w:lineRule="auto"/>
              <w:ind w:left="142" w:firstLine="284"/>
              <w:jc w:val="both"/>
              <w:rPr>
                <w:color w:val="auto"/>
                <w:sz w:val="22"/>
                <w:szCs w:val="22"/>
              </w:rPr>
            </w:pPr>
            <w:r w:rsidRPr="0040432C">
              <w:rPr>
                <w:color w:val="auto"/>
                <w:sz w:val="22"/>
                <w:szCs w:val="22"/>
              </w:rPr>
              <w:t xml:space="preserve">XIX) Emitir relatórios mensais com dados da Folha de Pagamento para efeitos de contabilização e controle de custos. </w:t>
            </w:r>
          </w:p>
          <w:p w14:paraId="0289C7F4" w14:textId="77777777" w:rsidR="002452E9" w:rsidRPr="0040432C" w:rsidRDefault="002452E9" w:rsidP="009B363A">
            <w:pPr>
              <w:pStyle w:val="Default"/>
              <w:spacing w:line="276" w:lineRule="auto"/>
              <w:ind w:left="142" w:firstLine="284"/>
              <w:jc w:val="both"/>
              <w:rPr>
                <w:color w:val="auto"/>
                <w:sz w:val="22"/>
                <w:szCs w:val="22"/>
              </w:rPr>
            </w:pPr>
            <w:r w:rsidRPr="0040432C">
              <w:rPr>
                <w:color w:val="auto"/>
                <w:sz w:val="22"/>
                <w:szCs w:val="22"/>
              </w:rPr>
              <w:t xml:space="preserve">XXI) Preparar os relatórios e a entrega de todas as informações acessórias (e-Social, </w:t>
            </w:r>
            <w:proofErr w:type="spellStart"/>
            <w:r w:rsidRPr="0040432C">
              <w:rPr>
                <w:color w:val="auto"/>
                <w:sz w:val="22"/>
                <w:szCs w:val="22"/>
              </w:rPr>
              <w:t>DCTFWeb</w:t>
            </w:r>
            <w:proofErr w:type="spellEnd"/>
            <w:r w:rsidRPr="0040432C">
              <w:rPr>
                <w:color w:val="auto"/>
                <w:sz w:val="22"/>
                <w:szCs w:val="22"/>
              </w:rPr>
              <w:t xml:space="preserve">, DIRF, Informe de Rendimentos, FGTS, etc.), relacionadas com a folha de pagamento, exigidas pelos diversos órgãos governamentais (Ministério do Trabalho, Receita Federal, etc.), visando ao cumprimento de exigências legais. </w:t>
            </w:r>
          </w:p>
          <w:p w14:paraId="7AC89A5A" w14:textId="77777777" w:rsidR="002452E9" w:rsidRPr="0040432C" w:rsidRDefault="002452E9" w:rsidP="009B363A">
            <w:pPr>
              <w:pStyle w:val="Default"/>
              <w:spacing w:line="276" w:lineRule="auto"/>
              <w:ind w:left="142" w:firstLine="284"/>
              <w:jc w:val="both"/>
              <w:rPr>
                <w:color w:val="auto"/>
                <w:sz w:val="22"/>
                <w:szCs w:val="22"/>
              </w:rPr>
            </w:pPr>
            <w:r w:rsidRPr="0040432C">
              <w:rPr>
                <w:color w:val="auto"/>
                <w:sz w:val="22"/>
                <w:szCs w:val="22"/>
              </w:rPr>
              <w:t xml:space="preserve">XXII) Preparar e controlar os cartões de ponto dos funcionários. </w:t>
            </w:r>
          </w:p>
          <w:p w14:paraId="7CD6702C" w14:textId="77777777" w:rsidR="002452E9" w:rsidRPr="0040432C" w:rsidRDefault="002452E9" w:rsidP="009B363A">
            <w:pPr>
              <w:pStyle w:val="Default"/>
              <w:spacing w:line="276" w:lineRule="auto"/>
              <w:ind w:left="142" w:firstLine="284"/>
              <w:jc w:val="both"/>
              <w:rPr>
                <w:b/>
                <w:color w:val="auto"/>
                <w:sz w:val="22"/>
                <w:szCs w:val="22"/>
              </w:rPr>
            </w:pPr>
            <w:r w:rsidRPr="0040432C">
              <w:rPr>
                <w:color w:val="auto"/>
                <w:sz w:val="22"/>
                <w:szCs w:val="22"/>
              </w:rPr>
              <w:t xml:space="preserve">XXIII) Atender a fiscalização trabalhista e previdenciária, fornecendo as informações e documentos solicitados. </w:t>
            </w:r>
          </w:p>
        </w:tc>
      </w:tr>
    </w:tbl>
    <w:p w14:paraId="3BCDCDD8" w14:textId="77777777" w:rsidR="002452E9" w:rsidRPr="0040432C" w:rsidRDefault="002452E9" w:rsidP="00174DE4">
      <w:pPr>
        <w:widowControl w:val="0"/>
        <w:spacing w:line="360" w:lineRule="auto"/>
        <w:jc w:val="center"/>
        <w:rPr>
          <w:sz w:val="22"/>
          <w:szCs w:val="22"/>
        </w:rPr>
      </w:pPr>
    </w:p>
    <w:p w14:paraId="615EAFBC" w14:textId="77777777" w:rsidR="00867985" w:rsidRPr="0040432C" w:rsidRDefault="00867985" w:rsidP="00174DE4">
      <w:pPr>
        <w:widowControl w:val="0"/>
        <w:spacing w:line="360" w:lineRule="auto"/>
        <w:jc w:val="center"/>
      </w:pPr>
    </w:p>
    <w:sectPr w:rsidR="00867985" w:rsidRPr="0040432C" w:rsidSect="00C516FD">
      <w:headerReference w:type="default" r:id="rId8"/>
      <w:footerReference w:type="even" r:id="rId9"/>
      <w:footerReference w:type="default" r:id="rId10"/>
      <w:type w:val="continuous"/>
      <w:pgSz w:w="11906" w:h="16838" w:code="9"/>
      <w:pgMar w:top="2552" w:right="851" w:bottom="851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712AB" w14:textId="77777777" w:rsidR="00C46FA5" w:rsidRDefault="00C46FA5">
      <w:r>
        <w:separator/>
      </w:r>
    </w:p>
  </w:endnote>
  <w:endnote w:type="continuationSeparator" w:id="0">
    <w:p w14:paraId="448C4DCC" w14:textId="77777777" w:rsidR="00C46FA5" w:rsidRDefault="00C4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F221B" w14:textId="77777777" w:rsidR="0027552F" w:rsidRDefault="0027552F" w:rsidP="00DD660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59C31A3" w14:textId="77777777" w:rsidR="0027552F" w:rsidRDefault="0027552F" w:rsidP="00BB4A6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ABAA9" w14:textId="77777777" w:rsidR="0027552F" w:rsidRDefault="0027552F" w:rsidP="00DD660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01C78"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190793ED" w14:textId="77777777" w:rsidR="0027552F" w:rsidRDefault="0027552F" w:rsidP="00BB4A6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049CA" w14:textId="77777777" w:rsidR="00C46FA5" w:rsidRDefault="00C46FA5">
      <w:r>
        <w:separator/>
      </w:r>
    </w:p>
  </w:footnote>
  <w:footnote w:type="continuationSeparator" w:id="0">
    <w:p w14:paraId="3D07DFD3" w14:textId="77777777" w:rsidR="00C46FA5" w:rsidRDefault="00C46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54D2B" w14:textId="77777777" w:rsidR="0027552F" w:rsidRDefault="00C67D4B" w:rsidP="00136B14">
    <w:pPr>
      <w:pStyle w:val="Cabealho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A1CFB"/>
    <w:multiLevelType w:val="multilevel"/>
    <w:tmpl w:val="F836BD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" w15:restartNumberingAfterBreak="0">
    <w:nsid w:val="0FA968DF"/>
    <w:multiLevelType w:val="hybridMultilevel"/>
    <w:tmpl w:val="710A0D1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DA0403"/>
    <w:multiLevelType w:val="multilevel"/>
    <w:tmpl w:val="E7263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82E5DA6"/>
    <w:multiLevelType w:val="hybridMultilevel"/>
    <w:tmpl w:val="1AE28E5C"/>
    <w:lvl w:ilvl="0" w:tplc="EC063600">
      <w:start w:val="2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96" w:hanging="360"/>
      </w:pPr>
    </w:lvl>
    <w:lvl w:ilvl="2" w:tplc="0416001B" w:tentative="1">
      <w:start w:val="1"/>
      <w:numFmt w:val="lowerRoman"/>
      <w:lvlText w:val="%3."/>
      <w:lvlJc w:val="right"/>
      <w:pPr>
        <w:ind w:left="2516" w:hanging="180"/>
      </w:pPr>
    </w:lvl>
    <w:lvl w:ilvl="3" w:tplc="0416000F" w:tentative="1">
      <w:start w:val="1"/>
      <w:numFmt w:val="decimal"/>
      <w:lvlText w:val="%4."/>
      <w:lvlJc w:val="left"/>
      <w:pPr>
        <w:ind w:left="3236" w:hanging="360"/>
      </w:pPr>
    </w:lvl>
    <w:lvl w:ilvl="4" w:tplc="04160019" w:tentative="1">
      <w:start w:val="1"/>
      <w:numFmt w:val="lowerLetter"/>
      <w:lvlText w:val="%5."/>
      <w:lvlJc w:val="left"/>
      <w:pPr>
        <w:ind w:left="3956" w:hanging="360"/>
      </w:pPr>
    </w:lvl>
    <w:lvl w:ilvl="5" w:tplc="0416001B" w:tentative="1">
      <w:start w:val="1"/>
      <w:numFmt w:val="lowerRoman"/>
      <w:lvlText w:val="%6."/>
      <w:lvlJc w:val="right"/>
      <w:pPr>
        <w:ind w:left="4676" w:hanging="180"/>
      </w:pPr>
    </w:lvl>
    <w:lvl w:ilvl="6" w:tplc="0416000F" w:tentative="1">
      <w:start w:val="1"/>
      <w:numFmt w:val="decimal"/>
      <w:lvlText w:val="%7."/>
      <w:lvlJc w:val="left"/>
      <w:pPr>
        <w:ind w:left="5396" w:hanging="360"/>
      </w:pPr>
    </w:lvl>
    <w:lvl w:ilvl="7" w:tplc="04160019" w:tentative="1">
      <w:start w:val="1"/>
      <w:numFmt w:val="lowerLetter"/>
      <w:lvlText w:val="%8."/>
      <w:lvlJc w:val="left"/>
      <w:pPr>
        <w:ind w:left="6116" w:hanging="360"/>
      </w:pPr>
    </w:lvl>
    <w:lvl w:ilvl="8" w:tplc="0416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4" w15:restartNumberingAfterBreak="0">
    <w:nsid w:val="2CFE4A43"/>
    <w:multiLevelType w:val="multilevel"/>
    <w:tmpl w:val="4D088B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DF112DD"/>
    <w:multiLevelType w:val="hybridMultilevel"/>
    <w:tmpl w:val="12E2D2A6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36410"/>
    <w:multiLevelType w:val="multilevel"/>
    <w:tmpl w:val="215E6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7" w15:restartNumberingAfterBreak="0">
    <w:nsid w:val="458A100D"/>
    <w:multiLevelType w:val="multilevel"/>
    <w:tmpl w:val="A5D2FD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8" w15:restartNumberingAfterBreak="0">
    <w:nsid w:val="47EF712F"/>
    <w:multiLevelType w:val="multilevel"/>
    <w:tmpl w:val="D50602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9" w15:restartNumberingAfterBreak="0">
    <w:nsid w:val="49FD3C6C"/>
    <w:multiLevelType w:val="multilevel"/>
    <w:tmpl w:val="8682CD3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01A105E"/>
    <w:multiLevelType w:val="multilevel"/>
    <w:tmpl w:val="A484FA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1" w15:restartNumberingAfterBreak="0">
    <w:nsid w:val="64BC4FA4"/>
    <w:multiLevelType w:val="hybridMultilevel"/>
    <w:tmpl w:val="40E8697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A1D2594"/>
    <w:multiLevelType w:val="multilevel"/>
    <w:tmpl w:val="0FA2F5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3"/>
      <w:numFmt w:val="decimal"/>
      <w:lvlText w:val="%1.%2"/>
      <w:lvlJc w:val="left"/>
      <w:pPr>
        <w:ind w:left="714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  <w:b/>
        <w:color w:val="FF0000"/>
      </w:rPr>
    </w:lvl>
  </w:abstractNum>
  <w:abstractNum w:abstractNumId="13" w15:restartNumberingAfterBreak="0">
    <w:nsid w:val="777476B6"/>
    <w:multiLevelType w:val="multilevel"/>
    <w:tmpl w:val="E7263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5"/>
  </w:num>
  <w:num w:numId="5">
    <w:abstractNumId w:val="11"/>
  </w:num>
  <w:num w:numId="6">
    <w:abstractNumId w:val="0"/>
  </w:num>
  <w:num w:numId="7">
    <w:abstractNumId w:val="4"/>
  </w:num>
  <w:num w:numId="8">
    <w:abstractNumId w:val="13"/>
  </w:num>
  <w:num w:numId="9">
    <w:abstractNumId w:val="12"/>
  </w:num>
  <w:num w:numId="10">
    <w:abstractNumId w:val="9"/>
  </w:num>
  <w:num w:numId="11">
    <w:abstractNumId w:val="3"/>
  </w:num>
  <w:num w:numId="12">
    <w:abstractNumId w:val="7"/>
  </w:num>
  <w:num w:numId="13">
    <w:abstractNumId w:val="6"/>
  </w:num>
  <w:num w:numId="1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fillcolor="#fc0" stroke="f">
      <v:fill color="#fc0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66"/>
    <w:rsid w:val="0000046A"/>
    <w:rsid w:val="00004C1D"/>
    <w:rsid w:val="000056F7"/>
    <w:rsid w:val="0000740B"/>
    <w:rsid w:val="00011EF3"/>
    <w:rsid w:val="00013549"/>
    <w:rsid w:val="0001363F"/>
    <w:rsid w:val="00013797"/>
    <w:rsid w:val="00015D60"/>
    <w:rsid w:val="000163FE"/>
    <w:rsid w:val="00016D12"/>
    <w:rsid w:val="00020964"/>
    <w:rsid w:val="00020D24"/>
    <w:rsid w:val="00022452"/>
    <w:rsid w:val="00023981"/>
    <w:rsid w:val="00023A86"/>
    <w:rsid w:val="00023C61"/>
    <w:rsid w:val="000304D4"/>
    <w:rsid w:val="00030F82"/>
    <w:rsid w:val="00034296"/>
    <w:rsid w:val="00035003"/>
    <w:rsid w:val="00037F34"/>
    <w:rsid w:val="00040E60"/>
    <w:rsid w:val="0004110D"/>
    <w:rsid w:val="00041858"/>
    <w:rsid w:val="00042F93"/>
    <w:rsid w:val="00043DC6"/>
    <w:rsid w:val="000442A6"/>
    <w:rsid w:val="000465FE"/>
    <w:rsid w:val="00046610"/>
    <w:rsid w:val="00054ED4"/>
    <w:rsid w:val="00055F9E"/>
    <w:rsid w:val="00056B80"/>
    <w:rsid w:val="00056EF4"/>
    <w:rsid w:val="00057982"/>
    <w:rsid w:val="00062BEE"/>
    <w:rsid w:val="00063CEC"/>
    <w:rsid w:val="000641AD"/>
    <w:rsid w:val="0006615D"/>
    <w:rsid w:val="00066A50"/>
    <w:rsid w:val="00066A7A"/>
    <w:rsid w:val="00067E93"/>
    <w:rsid w:val="00070231"/>
    <w:rsid w:val="0007077D"/>
    <w:rsid w:val="0007184E"/>
    <w:rsid w:val="00072C7F"/>
    <w:rsid w:val="00073758"/>
    <w:rsid w:val="0007678F"/>
    <w:rsid w:val="00076B50"/>
    <w:rsid w:val="000806FE"/>
    <w:rsid w:val="00080944"/>
    <w:rsid w:val="00080A9B"/>
    <w:rsid w:val="00081667"/>
    <w:rsid w:val="00082647"/>
    <w:rsid w:val="0008671F"/>
    <w:rsid w:val="00092C70"/>
    <w:rsid w:val="000937F8"/>
    <w:rsid w:val="00094111"/>
    <w:rsid w:val="00095B28"/>
    <w:rsid w:val="000A00C3"/>
    <w:rsid w:val="000A1E91"/>
    <w:rsid w:val="000A4A91"/>
    <w:rsid w:val="000A4AE5"/>
    <w:rsid w:val="000A5045"/>
    <w:rsid w:val="000A5F22"/>
    <w:rsid w:val="000A7571"/>
    <w:rsid w:val="000A79E1"/>
    <w:rsid w:val="000B0A0F"/>
    <w:rsid w:val="000B1CD8"/>
    <w:rsid w:val="000C0A48"/>
    <w:rsid w:val="000C465A"/>
    <w:rsid w:val="000C5E60"/>
    <w:rsid w:val="000C7B6D"/>
    <w:rsid w:val="000D10DF"/>
    <w:rsid w:val="000D1757"/>
    <w:rsid w:val="000D207F"/>
    <w:rsid w:val="000D2D66"/>
    <w:rsid w:val="000E1A01"/>
    <w:rsid w:val="000E2171"/>
    <w:rsid w:val="000E320F"/>
    <w:rsid w:val="000E5722"/>
    <w:rsid w:val="000E6891"/>
    <w:rsid w:val="000E6A11"/>
    <w:rsid w:val="000E7845"/>
    <w:rsid w:val="000E7CAD"/>
    <w:rsid w:val="000F0B44"/>
    <w:rsid w:val="000F1B2C"/>
    <w:rsid w:val="000F2181"/>
    <w:rsid w:val="000F3058"/>
    <w:rsid w:val="000F4099"/>
    <w:rsid w:val="000F4934"/>
    <w:rsid w:val="000F6113"/>
    <w:rsid w:val="000F6950"/>
    <w:rsid w:val="000F6A87"/>
    <w:rsid w:val="001015E4"/>
    <w:rsid w:val="001017E2"/>
    <w:rsid w:val="0010286D"/>
    <w:rsid w:val="0010717B"/>
    <w:rsid w:val="00111FCA"/>
    <w:rsid w:val="00113D2A"/>
    <w:rsid w:val="001162DA"/>
    <w:rsid w:val="0011641D"/>
    <w:rsid w:val="001164E1"/>
    <w:rsid w:val="00116D95"/>
    <w:rsid w:val="00121706"/>
    <w:rsid w:val="00124A6E"/>
    <w:rsid w:val="001255FE"/>
    <w:rsid w:val="00126942"/>
    <w:rsid w:val="00130E62"/>
    <w:rsid w:val="00131C27"/>
    <w:rsid w:val="001323E6"/>
    <w:rsid w:val="00134194"/>
    <w:rsid w:val="00134479"/>
    <w:rsid w:val="0013451D"/>
    <w:rsid w:val="00135B65"/>
    <w:rsid w:val="00135E01"/>
    <w:rsid w:val="00136B14"/>
    <w:rsid w:val="001403FC"/>
    <w:rsid w:val="00141617"/>
    <w:rsid w:val="001438CA"/>
    <w:rsid w:val="00145B11"/>
    <w:rsid w:val="00145CB6"/>
    <w:rsid w:val="0014747D"/>
    <w:rsid w:val="001506D2"/>
    <w:rsid w:val="00150F93"/>
    <w:rsid w:val="00151427"/>
    <w:rsid w:val="001514CA"/>
    <w:rsid w:val="001545C0"/>
    <w:rsid w:val="0016040A"/>
    <w:rsid w:val="00160DD1"/>
    <w:rsid w:val="0016147E"/>
    <w:rsid w:val="00161CE8"/>
    <w:rsid w:val="00161DEF"/>
    <w:rsid w:val="0016200A"/>
    <w:rsid w:val="00166ECB"/>
    <w:rsid w:val="00167160"/>
    <w:rsid w:val="00170CF9"/>
    <w:rsid w:val="00172CC5"/>
    <w:rsid w:val="0017310A"/>
    <w:rsid w:val="00173D8C"/>
    <w:rsid w:val="0017446C"/>
    <w:rsid w:val="00174DE4"/>
    <w:rsid w:val="00176554"/>
    <w:rsid w:val="001777DE"/>
    <w:rsid w:val="001779FD"/>
    <w:rsid w:val="00177D75"/>
    <w:rsid w:val="00181246"/>
    <w:rsid w:val="00181D37"/>
    <w:rsid w:val="00182838"/>
    <w:rsid w:val="00183781"/>
    <w:rsid w:val="00183D27"/>
    <w:rsid w:val="00185588"/>
    <w:rsid w:val="00185EE3"/>
    <w:rsid w:val="00186162"/>
    <w:rsid w:val="0019062D"/>
    <w:rsid w:val="00191C9F"/>
    <w:rsid w:val="00192D47"/>
    <w:rsid w:val="001A0AB1"/>
    <w:rsid w:val="001A0F66"/>
    <w:rsid w:val="001A5FCF"/>
    <w:rsid w:val="001A5FF9"/>
    <w:rsid w:val="001A6009"/>
    <w:rsid w:val="001A6711"/>
    <w:rsid w:val="001A6DF4"/>
    <w:rsid w:val="001B3EA4"/>
    <w:rsid w:val="001B5962"/>
    <w:rsid w:val="001C1BE3"/>
    <w:rsid w:val="001C233C"/>
    <w:rsid w:val="001C3DED"/>
    <w:rsid w:val="001C71E0"/>
    <w:rsid w:val="001D093C"/>
    <w:rsid w:val="001D125B"/>
    <w:rsid w:val="001D22AE"/>
    <w:rsid w:val="001D3693"/>
    <w:rsid w:val="001D5CAF"/>
    <w:rsid w:val="001D6468"/>
    <w:rsid w:val="001D6FF7"/>
    <w:rsid w:val="001D7B88"/>
    <w:rsid w:val="001D7D0B"/>
    <w:rsid w:val="001D7D2A"/>
    <w:rsid w:val="001E2997"/>
    <w:rsid w:val="001E367C"/>
    <w:rsid w:val="001E5E7A"/>
    <w:rsid w:val="001F0041"/>
    <w:rsid w:val="001F10C2"/>
    <w:rsid w:val="001F3659"/>
    <w:rsid w:val="001F4BED"/>
    <w:rsid w:val="001F682C"/>
    <w:rsid w:val="001F6E7D"/>
    <w:rsid w:val="001F70F8"/>
    <w:rsid w:val="00203B05"/>
    <w:rsid w:val="002050CA"/>
    <w:rsid w:val="00206582"/>
    <w:rsid w:val="002102A6"/>
    <w:rsid w:val="00211428"/>
    <w:rsid w:val="0021341C"/>
    <w:rsid w:val="002144D0"/>
    <w:rsid w:val="0021491B"/>
    <w:rsid w:val="002163AB"/>
    <w:rsid w:val="0022160A"/>
    <w:rsid w:val="00223CA1"/>
    <w:rsid w:val="00225455"/>
    <w:rsid w:val="00226329"/>
    <w:rsid w:val="0022677A"/>
    <w:rsid w:val="00226B6F"/>
    <w:rsid w:val="00231EBB"/>
    <w:rsid w:val="002345F6"/>
    <w:rsid w:val="00236E69"/>
    <w:rsid w:val="00237F38"/>
    <w:rsid w:val="00240BEB"/>
    <w:rsid w:val="002415F4"/>
    <w:rsid w:val="00241D8A"/>
    <w:rsid w:val="002432D7"/>
    <w:rsid w:val="002452E9"/>
    <w:rsid w:val="00251214"/>
    <w:rsid w:val="00254745"/>
    <w:rsid w:val="00254E59"/>
    <w:rsid w:val="0025534B"/>
    <w:rsid w:val="00255774"/>
    <w:rsid w:val="00255949"/>
    <w:rsid w:val="00257CB5"/>
    <w:rsid w:val="0026049F"/>
    <w:rsid w:val="00266366"/>
    <w:rsid w:val="00266A6E"/>
    <w:rsid w:val="00270687"/>
    <w:rsid w:val="00270AFD"/>
    <w:rsid w:val="002710D4"/>
    <w:rsid w:val="00273F81"/>
    <w:rsid w:val="0027552F"/>
    <w:rsid w:val="00275AF3"/>
    <w:rsid w:val="0028005A"/>
    <w:rsid w:val="00281A1A"/>
    <w:rsid w:val="00282012"/>
    <w:rsid w:val="002869E6"/>
    <w:rsid w:val="00286EF6"/>
    <w:rsid w:val="00290818"/>
    <w:rsid w:val="002926DE"/>
    <w:rsid w:val="00294197"/>
    <w:rsid w:val="00294747"/>
    <w:rsid w:val="00297676"/>
    <w:rsid w:val="00297C35"/>
    <w:rsid w:val="00297EC9"/>
    <w:rsid w:val="002A011C"/>
    <w:rsid w:val="002A620B"/>
    <w:rsid w:val="002B0071"/>
    <w:rsid w:val="002B08E5"/>
    <w:rsid w:val="002B0EB7"/>
    <w:rsid w:val="002B3356"/>
    <w:rsid w:val="002B57BC"/>
    <w:rsid w:val="002B5D89"/>
    <w:rsid w:val="002C1C22"/>
    <w:rsid w:val="002C1CE3"/>
    <w:rsid w:val="002C4189"/>
    <w:rsid w:val="002C4637"/>
    <w:rsid w:val="002C79C9"/>
    <w:rsid w:val="002D0FAC"/>
    <w:rsid w:val="002D2090"/>
    <w:rsid w:val="002D2865"/>
    <w:rsid w:val="002D2C61"/>
    <w:rsid w:val="002D33F9"/>
    <w:rsid w:val="002D34A3"/>
    <w:rsid w:val="002D35EE"/>
    <w:rsid w:val="002D47D5"/>
    <w:rsid w:val="002D4D04"/>
    <w:rsid w:val="002D6AF3"/>
    <w:rsid w:val="002E0227"/>
    <w:rsid w:val="002E0E5C"/>
    <w:rsid w:val="002E1562"/>
    <w:rsid w:val="002E22E4"/>
    <w:rsid w:val="002E326E"/>
    <w:rsid w:val="002E5B08"/>
    <w:rsid w:val="002E6022"/>
    <w:rsid w:val="002E6429"/>
    <w:rsid w:val="002E7F92"/>
    <w:rsid w:val="002F0D12"/>
    <w:rsid w:val="002F0E31"/>
    <w:rsid w:val="002F381E"/>
    <w:rsid w:val="002F6A3F"/>
    <w:rsid w:val="002F7088"/>
    <w:rsid w:val="00300D38"/>
    <w:rsid w:val="00301C78"/>
    <w:rsid w:val="00304CC3"/>
    <w:rsid w:val="00305245"/>
    <w:rsid w:val="00305BBB"/>
    <w:rsid w:val="003065D7"/>
    <w:rsid w:val="00306B35"/>
    <w:rsid w:val="00306C10"/>
    <w:rsid w:val="00310239"/>
    <w:rsid w:val="00310C37"/>
    <w:rsid w:val="0031224E"/>
    <w:rsid w:val="00314ADE"/>
    <w:rsid w:val="00322C24"/>
    <w:rsid w:val="00327D21"/>
    <w:rsid w:val="003311DA"/>
    <w:rsid w:val="00331AB7"/>
    <w:rsid w:val="00331C1E"/>
    <w:rsid w:val="003326D4"/>
    <w:rsid w:val="00340C03"/>
    <w:rsid w:val="00342FAB"/>
    <w:rsid w:val="003448EB"/>
    <w:rsid w:val="0034696C"/>
    <w:rsid w:val="0034735B"/>
    <w:rsid w:val="003502B6"/>
    <w:rsid w:val="003506F2"/>
    <w:rsid w:val="00351C2A"/>
    <w:rsid w:val="00352755"/>
    <w:rsid w:val="00352D97"/>
    <w:rsid w:val="0035521D"/>
    <w:rsid w:val="00356C6F"/>
    <w:rsid w:val="003571A3"/>
    <w:rsid w:val="0035792E"/>
    <w:rsid w:val="0036290B"/>
    <w:rsid w:val="003636FB"/>
    <w:rsid w:val="00366164"/>
    <w:rsid w:val="00366421"/>
    <w:rsid w:val="00367B6B"/>
    <w:rsid w:val="00376B03"/>
    <w:rsid w:val="00377250"/>
    <w:rsid w:val="00377A0F"/>
    <w:rsid w:val="00377E7A"/>
    <w:rsid w:val="0038069B"/>
    <w:rsid w:val="00380B91"/>
    <w:rsid w:val="00382878"/>
    <w:rsid w:val="003874C1"/>
    <w:rsid w:val="0039189A"/>
    <w:rsid w:val="00391C28"/>
    <w:rsid w:val="00392A8B"/>
    <w:rsid w:val="003943C6"/>
    <w:rsid w:val="00395939"/>
    <w:rsid w:val="00397B4E"/>
    <w:rsid w:val="003A1541"/>
    <w:rsid w:val="003A1E78"/>
    <w:rsid w:val="003A2CE0"/>
    <w:rsid w:val="003A3DAB"/>
    <w:rsid w:val="003A5058"/>
    <w:rsid w:val="003B1422"/>
    <w:rsid w:val="003B1FEB"/>
    <w:rsid w:val="003B35F8"/>
    <w:rsid w:val="003B3931"/>
    <w:rsid w:val="003B457E"/>
    <w:rsid w:val="003B501F"/>
    <w:rsid w:val="003B797A"/>
    <w:rsid w:val="003C0348"/>
    <w:rsid w:val="003C07C7"/>
    <w:rsid w:val="003C2029"/>
    <w:rsid w:val="003C3CFD"/>
    <w:rsid w:val="003D033C"/>
    <w:rsid w:val="003D0DB7"/>
    <w:rsid w:val="003D1507"/>
    <w:rsid w:val="003D2B6A"/>
    <w:rsid w:val="003D2EDD"/>
    <w:rsid w:val="003D3C6E"/>
    <w:rsid w:val="003D411B"/>
    <w:rsid w:val="003D5BE4"/>
    <w:rsid w:val="003D710D"/>
    <w:rsid w:val="003D7D51"/>
    <w:rsid w:val="003E084D"/>
    <w:rsid w:val="003E218D"/>
    <w:rsid w:val="003E2E5A"/>
    <w:rsid w:val="003E3E33"/>
    <w:rsid w:val="003E652F"/>
    <w:rsid w:val="003E66CC"/>
    <w:rsid w:val="003E6CB6"/>
    <w:rsid w:val="003E6CFA"/>
    <w:rsid w:val="003E7F8C"/>
    <w:rsid w:val="003F2171"/>
    <w:rsid w:val="003F4B81"/>
    <w:rsid w:val="003F5ACA"/>
    <w:rsid w:val="003F6438"/>
    <w:rsid w:val="00403CF5"/>
    <w:rsid w:val="0040432C"/>
    <w:rsid w:val="00404A0C"/>
    <w:rsid w:val="00404C0C"/>
    <w:rsid w:val="0041099A"/>
    <w:rsid w:val="00410AF0"/>
    <w:rsid w:val="00412301"/>
    <w:rsid w:val="004127C4"/>
    <w:rsid w:val="00415455"/>
    <w:rsid w:val="00415B96"/>
    <w:rsid w:val="00415CCC"/>
    <w:rsid w:val="0042568A"/>
    <w:rsid w:val="00425CFA"/>
    <w:rsid w:val="0043062A"/>
    <w:rsid w:val="00431F1F"/>
    <w:rsid w:val="00434451"/>
    <w:rsid w:val="00434A9E"/>
    <w:rsid w:val="00434BAC"/>
    <w:rsid w:val="00434D23"/>
    <w:rsid w:val="00436449"/>
    <w:rsid w:val="00436485"/>
    <w:rsid w:val="00436553"/>
    <w:rsid w:val="004368FA"/>
    <w:rsid w:val="00437614"/>
    <w:rsid w:val="0044308C"/>
    <w:rsid w:val="00443B46"/>
    <w:rsid w:val="00447D6A"/>
    <w:rsid w:val="0045374D"/>
    <w:rsid w:val="004542FC"/>
    <w:rsid w:val="0045766E"/>
    <w:rsid w:val="00457A64"/>
    <w:rsid w:val="00460B51"/>
    <w:rsid w:val="00462640"/>
    <w:rsid w:val="00463814"/>
    <w:rsid w:val="0046517F"/>
    <w:rsid w:val="00466421"/>
    <w:rsid w:val="004707F4"/>
    <w:rsid w:val="00471F85"/>
    <w:rsid w:val="00476D68"/>
    <w:rsid w:val="00480A76"/>
    <w:rsid w:val="004810E9"/>
    <w:rsid w:val="004820D6"/>
    <w:rsid w:val="00482635"/>
    <w:rsid w:val="004846DB"/>
    <w:rsid w:val="0048636E"/>
    <w:rsid w:val="00486F04"/>
    <w:rsid w:val="0048711C"/>
    <w:rsid w:val="004914B7"/>
    <w:rsid w:val="00492276"/>
    <w:rsid w:val="004A468E"/>
    <w:rsid w:val="004A4F45"/>
    <w:rsid w:val="004A5703"/>
    <w:rsid w:val="004A759C"/>
    <w:rsid w:val="004B1769"/>
    <w:rsid w:val="004B4875"/>
    <w:rsid w:val="004B5715"/>
    <w:rsid w:val="004B7951"/>
    <w:rsid w:val="004C1505"/>
    <w:rsid w:val="004C248D"/>
    <w:rsid w:val="004C322F"/>
    <w:rsid w:val="004C35CA"/>
    <w:rsid w:val="004C36A7"/>
    <w:rsid w:val="004C4118"/>
    <w:rsid w:val="004C4D72"/>
    <w:rsid w:val="004C6A39"/>
    <w:rsid w:val="004C7B05"/>
    <w:rsid w:val="004D1AAA"/>
    <w:rsid w:val="004D22BA"/>
    <w:rsid w:val="004D2700"/>
    <w:rsid w:val="004D398D"/>
    <w:rsid w:val="004D5DD6"/>
    <w:rsid w:val="004E457E"/>
    <w:rsid w:val="004E4F30"/>
    <w:rsid w:val="004E68C5"/>
    <w:rsid w:val="004F0AC2"/>
    <w:rsid w:val="004F135C"/>
    <w:rsid w:val="004F209C"/>
    <w:rsid w:val="004F47F4"/>
    <w:rsid w:val="005015AB"/>
    <w:rsid w:val="0050234A"/>
    <w:rsid w:val="00502EBB"/>
    <w:rsid w:val="00503368"/>
    <w:rsid w:val="0050344C"/>
    <w:rsid w:val="00505208"/>
    <w:rsid w:val="00506193"/>
    <w:rsid w:val="00510327"/>
    <w:rsid w:val="00512482"/>
    <w:rsid w:val="00512821"/>
    <w:rsid w:val="00513729"/>
    <w:rsid w:val="00515957"/>
    <w:rsid w:val="00517A29"/>
    <w:rsid w:val="00520178"/>
    <w:rsid w:val="00520BB0"/>
    <w:rsid w:val="005227CB"/>
    <w:rsid w:val="00524003"/>
    <w:rsid w:val="00526632"/>
    <w:rsid w:val="00526BA5"/>
    <w:rsid w:val="00533AD9"/>
    <w:rsid w:val="00533DB1"/>
    <w:rsid w:val="00534151"/>
    <w:rsid w:val="0053749A"/>
    <w:rsid w:val="00541C25"/>
    <w:rsid w:val="0054209B"/>
    <w:rsid w:val="00542332"/>
    <w:rsid w:val="00544A20"/>
    <w:rsid w:val="005464DA"/>
    <w:rsid w:val="005475CF"/>
    <w:rsid w:val="00547D7B"/>
    <w:rsid w:val="00550B15"/>
    <w:rsid w:val="00551BE0"/>
    <w:rsid w:val="005521EF"/>
    <w:rsid w:val="0055257C"/>
    <w:rsid w:val="00554F05"/>
    <w:rsid w:val="005558A7"/>
    <w:rsid w:val="00556A62"/>
    <w:rsid w:val="00556FE6"/>
    <w:rsid w:val="00560065"/>
    <w:rsid w:val="00565A55"/>
    <w:rsid w:val="00571D40"/>
    <w:rsid w:val="00574297"/>
    <w:rsid w:val="005760B7"/>
    <w:rsid w:val="00580C42"/>
    <w:rsid w:val="00580EA4"/>
    <w:rsid w:val="0058289F"/>
    <w:rsid w:val="005843FF"/>
    <w:rsid w:val="005908AF"/>
    <w:rsid w:val="00591A14"/>
    <w:rsid w:val="00594857"/>
    <w:rsid w:val="00594F30"/>
    <w:rsid w:val="00597914"/>
    <w:rsid w:val="005A09B9"/>
    <w:rsid w:val="005A0AD7"/>
    <w:rsid w:val="005A1018"/>
    <w:rsid w:val="005A108E"/>
    <w:rsid w:val="005A3758"/>
    <w:rsid w:val="005A4794"/>
    <w:rsid w:val="005A4915"/>
    <w:rsid w:val="005A4948"/>
    <w:rsid w:val="005A7174"/>
    <w:rsid w:val="005A7389"/>
    <w:rsid w:val="005B2DC3"/>
    <w:rsid w:val="005B36C1"/>
    <w:rsid w:val="005B3E8D"/>
    <w:rsid w:val="005B643C"/>
    <w:rsid w:val="005B7B40"/>
    <w:rsid w:val="005C118C"/>
    <w:rsid w:val="005C4E1B"/>
    <w:rsid w:val="005D127D"/>
    <w:rsid w:val="005D1B1B"/>
    <w:rsid w:val="005D1E96"/>
    <w:rsid w:val="005D2173"/>
    <w:rsid w:val="005D2AA8"/>
    <w:rsid w:val="005D3264"/>
    <w:rsid w:val="005D34F5"/>
    <w:rsid w:val="005E2D97"/>
    <w:rsid w:val="005E46CE"/>
    <w:rsid w:val="005F487B"/>
    <w:rsid w:val="00600241"/>
    <w:rsid w:val="00603090"/>
    <w:rsid w:val="006046BD"/>
    <w:rsid w:val="0060487F"/>
    <w:rsid w:val="00605261"/>
    <w:rsid w:val="00606525"/>
    <w:rsid w:val="00606A51"/>
    <w:rsid w:val="006141D6"/>
    <w:rsid w:val="00616069"/>
    <w:rsid w:val="0062030B"/>
    <w:rsid w:val="006205E4"/>
    <w:rsid w:val="0062221D"/>
    <w:rsid w:val="00623B28"/>
    <w:rsid w:val="00624E0D"/>
    <w:rsid w:val="0062690E"/>
    <w:rsid w:val="00626B36"/>
    <w:rsid w:val="00627F8D"/>
    <w:rsid w:val="0063020B"/>
    <w:rsid w:val="00630A42"/>
    <w:rsid w:val="00631C39"/>
    <w:rsid w:val="00635021"/>
    <w:rsid w:val="006357F3"/>
    <w:rsid w:val="00635B1B"/>
    <w:rsid w:val="00637AFF"/>
    <w:rsid w:val="00640899"/>
    <w:rsid w:val="00643A9E"/>
    <w:rsid w:val="006446C7"/>
    <w:rsid w:val="00644C0C"/>
    <w:rsid w:val="00644DA7"/>
    <w:rsid w:val="00645ED9"/>
    <w:rsid w:val="0064680F"/>
    <w:rsid w:val="00652992"/>
    <w:rsid w:val="00652AA2"/>
    <w:rsid w:val="0065411E"/>
    <w:rsid w:val="0066066C"/>
    <w:rsid w:val="006608CA"/>
    <w:rsid w:val="0066100B"/>
    <w:rsid w:val="00661D13"/>
    <w:rsid w:val="006642F7"/>
    <w:rsid w:val="006675CE"/>
    <w:rsid w:val="00675623"/>
    <w:rsid w:val="00675775"/>
    <w:rsid w:val="006810C0"/>
    <w:rsid w:val="006823F6"/>
    <w:rsid w:val="00683458"/>
    <w:rsid w:val="00686594"/>
    <w:rsid w:val="00690224"/>
    <w:rsid w:val="00692726"/>
    <w:rsid w:val="00693F02"/>
    <w:rsid w:val="006943FC"/>
    <w:rsid w:val="00694CEA"/>
    <w:rsid w:val="00697FD3"/>
    <w:rsid w:val="006A0ADD"/>
    <w:rsid w:val="006A1530"/>
    <w:rsid w:val="006A28F5"/>
    <w:rsid w:val="006A3C66"/>
    <w:rsid w:val="006B089F"/>
    <w:rsid w:val="006B25FB"/>
    <w:rsid w:val="006B2613"/>
    <w:rsid w:val="006B627F"/>
    <w:rsid w:val="006B7C7D"/>
    <w:rsid w:val="006C0724"/>
    <w:rsid w:val="006C1E6F"/>
    <w:rsid w:val="006C21CC"/>
    <w:rsid w:val="006C4970"/>
    <w:rsid w:val="006C5497"/>
    <w:rsid w:val="006C5DD3"/>
    <w:rsid w:val="006C7470"/>
    <w:rsid w:val="006D4879"/>
    <w:rsid w:val="006D5E64"/>
    <w:rsid w:val="006D5F7D"/>
    <w:rsid w:val="006E2834"/>
    <w:rsid w:val="006E50F8"/>
    <w:rsid w:val="006E6106"/>
    <w:rsid w:val="006E7A84"/>
    <w:rsid w:val="006F03CD"/>
    <w:rsid w:val="006F13F1"/>
    <w:rsid w:val="006F1C88"/>
    <w:rsid w:val="006F69D0"/>
    <w:rsid w:val="00700DC6"/>
    <w:rsid w:val="0070567B"/>
    <w:rsid w:val="007066C6"/>
    <w:rsid w:val="00707D04"/>
    <w:rsid w:val="00711B6B"/>
    <w:rsid w:val="007139D0"/>
    <w:rsid w:val="00714F2A"/>
    <w:rsid w:val="00715871"/>
    <w:rsid w:val="00715BFB"/>
    <w:rsid w:val="00721975"/>
    <w:rsid w:val="00722056"/>
    <w:rsid w:val="00723EC6"/>
    <w:rsid w:val="00725C92"/>
    <w:rsid w:val="0072688A"/>
    <w:rsid w:val="007301A5"/>
    <w:rsid w:val="00731363"/>
    <w:rsid w:val="00731DCE"/>
    <w:rsid w:val="00732F4A"/>
    <w:rsid w:val="00733976"/>
    <w:rsid w:val="007415F8"/>
    <w:rsid w:val="007421F7"/>
    <w:rsid w:val="00742994"/>
    <w:rsid w:val="00745953"/>
    <w:rsid w:val="00751459"/>
    <w:rsid w:val="007517B8"/>
    <w:rsid w:val="00753550"/>
    <w:rsid w:val="00760F08"/>
    <w:rsid w:val="00762379"/>
    <w:rsid w:val="00762B02"/>
    <w:rsid w:val="007633A7"/>
    <w:rsid w:val="00771D9F"/>
    <w:rsid w:val="00773D3E"/>
    <w:rsid w:val="00775BB3"/>
    <w:rsid w:val="007773A1"/>
    <w:rsid w:val="007773A2"/>
    <w:rsid w:val="00777BBF"/>
    <w:rsid w:val="007809CE"/>
    <w:rsid w:val="00780A71"/>
    <w:rsid w:val="00782E41"/>
    <w:rsid w:val="00783661"/>
    <w:rsid w:val="007841DE"/>
    <w:rsid w:val="007875ED"/>
    <w:rsid w:val="007878F7"/>
    <w:rsid w:val="00787B48"/>
    <w:rsid w:val="0079055D"/>
    <w:rsid w:val="00792784"/>
    <w:rsid w:val="007946E1"/>
    <w:rsid w:val="00795D5D"/>
    <w:rsid w:val="007A12A4"/>
    <w:rsid w:val="007A1437"/>
    <w:rsid w:val="007A3F21"/>
    <w:rsid w:val="007A58C8"/>
    <w:rsid w:val="007A71A2"/>
    <w:rsid w:val="007A7707"/>
    <w:rsid w:val="007B2818"/>
    <w:rsid w:val="007B4D23"/>
    <w:rsid w:val="007B5A8B"/>
    <w:rsid w:val="007B7B7E"/>
    <w:rsid w:val="007C246E"/>
    <w:rsid w:val="007C2A04"/>
    <w:rsid w:val="007C3709"/>
    <w:rsid w:val="007C49EB"/>
    <w:rsid w:val="007D4BF3"/>
    <w:rsid w:val="007D5AC3"/>
    <w:rsid w:val="007E319B"/>
    <w:rsid w:val="007E4F20"/>
    <w:rsid w:val="007E543E"/>
    <w:rsid w:val="007F04A0"/>
    <w:rsid w:val="007F0D9B"/>
    <w:rsid w:val="007F104E"/>
    <w:rsid w:val="007F1FDB"/>
    <w:rsid w:val="007F333D"/>
    <w:rsid w:val="007F3E42"/>
    <w:rsid w:val="007F6E96"/>
    <w:rsid w:val="007F6FEE"/>
    <w:rsid w:val="007F79A0"/>
    <w:rsid w:val="007F7F00"/>
    <w:rsid w:val="00800AF6"/>
    <w:rsid w:val="0080126B"/>
    <w:rsid w:val="00801C87"/>
    <w:rsid w:val="008021EF"/>
    <w:rsid w:val="008048CD"/>
    <w:rsid w:val="00806E1F"/>
    <w:rsid w:val="00807892"/>
    <w:rsid w:val="00810F4F"/>
    <w:rsid w:val="00813C74"/>
    <w:rsid w:val="00813CB4"/>
    <w:rsid w:val="00815213"/>
    <w:rsid w:val="00815450"/>
    <w:rsid w:val="00815D17"/>
    <w:rsid w:val="00816574"/>
    <w:rsid w:val="00816D20"/>
    <w:rsid w:val="00817E89"/>
    <w:rsid w:val="00822CA4"/>
    <w:rsid w:val="00823C7C"/>
    <w:rsid w:val="008241E0"/>
    <w:rsid w:val="00827BAC"/>
    <w:rsid w:val="00830D49"/>
    <w:rsid w:val="00831B31"/>
    <w:rsid w:val="008330B8"/>
    <w:rsid w:val="00835202"/>
    <w:rsid w:val="00840F8E"/>
    <w:rsid w:val="00841F43"/>
    <w:rsid w:val="00844135"/>
    <w:rsid w:val="008441FF"/>
    <w:rsid w:val="008451C3"/>
    <w:rsid w:val="00845C58"/>
    <w:rsid w:val="008466D2"/>
    <w:rsid w:val="00846D4F"/>
    <w:rsid w:val="00846F2B"/>
    <w:rsid w:val="008520C5"/>
    <w:rsid w:val="008559EE"/>
    <w:rsid w:val="00856CAB"/>
    <w:rsid w:val="00856EBD"/>
    <w:rsid w:val="00856FC8"/>
    <w:rsid w:val="008601C5"/>
    <w:rsid w:val="00861801"/>
    <w:rsid w:val="00867985"/>
    <w:rsid w:val="00867A34"/>
    <w:rsid w:val="0087399C"/>
    <w:rsid w:val="00873E7D"/>
    <w:rsid w:val="0088126D"/>
    <w:rsid w:val="008832A3"/>
    <w:rsid w:val="008832E2"/>
    <w:rsid w:val="00883FF4"/>
    <w:rsid w:val="00884305"/>
    <w:rsid w:val="00884ACA"/>
    <w:rsid w:val="00886370"/>
    <w:rsid w:val="00887002"/>
    <w:rsid w:val="00891D13"/>
    <w:rsid w:val="008939F1"/>
    <w:rsid w:val="00893C09"/>
    <w:rsid w:val="00895033"/>
    <w:rsid w:val="008966E2"/>
    <w:rsid w:val="008A0011"/>
    <w:rsid w:val="008A2A6B"/>
    <w:rsid w:val="008A4741"/>
    <w:rsid w:val="008A580D"/>
    <w:rsid w:val="008A60B9"/>
    <w:rsid w:val="008A6ED8"/>
    <w:rsid w:val="008B1EED"/>
    <w:rsid w:val="008B3909"/>
    <w:rsid w:val="008B3E12"/>
    <w:rsid w:val="008B46C5"/>
    <w:rsid w:val="008C12EC"/>
    <w:rsid w:val="008C1654"/>
    <w:rsid w:val="008C207C"/>
    <w:rsid w:val="008C245D"/>
    <w:rsid w:val="008C319C"/>
    <w:rsid w:val="008C3388"/>
    <w:rsid w:val="008C3707"/>
    <w:rsid w:val="008C3E43"/>
    <w:rsid w:val="008C6BFA"/>
    <w:rsid w:val="008D1BBF"/>
    <w:rsid w:val="008D3186"/>
    <w:rsid w:val="008D318C"/>
    <w:rsid w:val="008D64A3"/>
    <w:rsid w:val="008D66A7"/>
    <w:rsid w:val="008D6783"/>
    <w:rsid w:val="008D6F47"/>
    <w:rsid w:val="008D7605"/>
    <w:rsid w:val="008E098D"/>
    <w:rsid w:val="008E2543"/>
    <w:rsid w:val="008E3B80"/>
    <w:rsid w:val="008E46EF"/>
    <w:rsid w:val="008E4E18"/>
    <w:rsid w:val="008E51FC"/>
    <w:rsid w:val="008E5263"/>
    <w:rsid w:val="008E71B9"/>
    <w:rsid w:val="008E7803"/>
    <w:rsid w:val="008F1695"/>
    <w:rsid w:val="008F1AC7"/>
    <w:rsid w:val="008F2EFE"/>
    <w:rsid w:val="008F358D"/>
    <w:rsid w:val="008F5108"/>
    <w:rsid w:val="008F5AFF"/>
    <w:rsid w:val="008F7BB7"/>
    <w:rsid w:val="008F7EC4"/>
    <w:rsid w:val="008F7FF0"/>
    <w:rsid w:val="00900875"/>
    <w:rsid w:val="00903565"/>
    <w:rsid w:val="00903A13"/>
    <w:rsid w:val="009043E2"/>
    <w:rsid w:val="00910D8F"/>
    <w:rsid w:val="0091157A"/>
    <w:rsid w:val="00913B32"/>
    <w:rsid w:val="00920DFC"/>
    <w:rsid w:val="009218C3"/>
    <w:rsid w:val="00921906"/>
    <w:rsid w:val="0092345B"/>
    <w:rsid w:val="00924FA9"/>
    <w:rsid w:val="0092644B"/>
    <w:rsid w:val="00927096"/>
    <w:rsid w:val="009275C9"/>
    <w:rsid w:val="00930092"/>
    <w:rsid w:val="0093060F"/>
    <w:rsid w:val="0093142D"/>
    <w:rsid w:val="00931561"/>
    <w:rsid w:val="00932483"/>
    <w:rsid w:val="00937970"/>
    <w:rsid w:val="009420D7"/>
    <w:rsid w:val="009513E6"/>
    <w:rsid w:val="009515A1"/>
    <w:rsid w:val="0095170F"/>
    <w:rsid w:val="00956648"/>
    <w:rsid w:val="00962140"/>
    <w:rsid w:val="009626DC"/>
    <w:rsid w:val="00963434"/>
    <w:rsid w:val="00964225"/>
    <w:rsid w:val="00964D15"/>
    <w:rsid w:val="009679DB"/>
    <w:rsid w:val="00971472"/>
    <w:rsid w:val="00972FEA"/>
    <w:rsid w:val="00975351"/>
    <w:rsid w:val="00975E86"/>
    <w:rsid w:val="00976146"/>
    <w:rsid w:val="00977363"/>
    <w:rsid w:val="00981C34"/>
    <w:rsid w:val="00983105"/>
    <w:rsid w:val="009912F0"/>
    <w:rsid w:val="009918D9"/>
    <w:rsid w:val="00997A71"/>
    <w:rsid w:val="009A16AD"/>
    <w:rsid w:val="009B363A"/>
    <w:rsid w:val="009B46D8"/>
    <w:rsid w:val="009B7F50"/>
    <w:rsid w:val="009C217E"/>
    <w:rsid w:val="009C3D38"/>
    <w:rsid w:val="009C3DB6"/>
    <w:rsid w:val="009C4116"/>
    <w:rsid w:val="009C5341"/>
    <w:rsid w:val="009C5DE9"/>
    <w:rsid w:val="009C6B21"/>
    <w:rsid w:val="009C6C98"/>
    <w:rsid w:val="009D06CA"/>
    <w:rsid w:val="009D5126"/>
    <w:rsid w:val="009E2D11"/>
    <w:rsid w:val="009E3840"/>
    <w:rsid w:val="009E6DD4"/>
    <w:rsid w:val="009F1DF2"/>
    <w:rsid w:val="009F1FA5"/>
    <w:rsid w:val="009F546D"/>
    <w:rsid w:val="009F6252"/>
    <w:rsid w:val="009F6696"/>
    <w:rsid w:val="00A004C0"/>
    <w:rsid w:val="00A0453A"/>
    <w:rsid w:val="00A06EA6"/>
    <w:rsid w:val="00A110CC"/>
    <w:rsid w:val="00A1365C"/>
    <w:rsid w:val="00A14B1A"/>
    <w:rsid w:val="00A14E8A"/>
    <w:rsid w:val="00A152F9"/>
    <w:rsid w:val="00A164F5"/>
    <w:rsid w:val="00A16950"/>
    <w:rsid w:val="00A20DC5"/>
    <w:rsid w:val="00A2233D"/>
    <w:rsid w:val="00A30864"/>
    <w:rsid w:val="00A31103"/>
    <w:rsid w:val="00A318B2"/>
    <w:rsid w:val="00A31F6F"/>
    <w:rsid w:val="00A3203C"/>
    <w:rsid w:val="00A32412"/>
    <w:rsid w:val="00A3332E"/>
    <w:rsid w:val="00A333D8"/>
    <w:rsid w:val="00A34718"/>
    <w:rsid w:val="00A35EDF"/>
    <w:rsid w:val="00A36863"/>
    <w:rsid w:val="00A36AAE"/>
    <w:rsid w:val="00A37280"/>
    <w:rsid w:val="00A405B1"/>
    <w:rsid w:val="00A40EA5"/>
    <w:rsid w:val="00A4142A"/>
    <w:rsid w:val="00A4143E"/>
    <w:rsid w:val="00A41C4F"/>
    <w:rsid w:val="00A4213D"/>
    <w:rsid w:val="00A422DB"/>
    <w:rsid w:val="00A44178"/>
    <w:rsid w:val="00A46FAC"/>
    <w:rsid w:val="00A53EF9"/>
    <w:rsid w:val="00A5532B"/>
    <w:rsid w:val="00A55A2D"/>
    <w:rsid w:val="00A5690D"/>
    <w:rsid w:val="00A57494"/>
    <w:rsid w:val="00A60777"/>
    <w:rsid w:val="00A61FED"/>
    <w:rsid w:val="00A6449A"/>
    <w:rsid w:val="00A655CE"/>
    <w:rsid w:val="00A67588"/>
    <w:rsid w:val="00A71E66"/>
    <w:rsid w:val="00A748B5"/>
    <w:rsid w:val="00A7783D"/>
    <w:rsid w:val="00A77926"/>
    <w:rsid w:val="00A8064A"/>
    <w:rsid w:val="00A81105"/>
    <w:rsid w:val="00A82092"/>
    <w:rsid w:val="00A85596"/>
    <w:rsid w:val="00A85AF8"/>
    <w:rsid w:val="00A91A30"/>
    <w:rsid w:val="00A92235"/>
    <w:rsid w:val="00A928F2"/>
    <w:rsid w:val="00AA275E"/>
    <w:rsid w:val="00AA4697"/>
    <w:rsid w:val="00AA6173"/>
    <w:rsid w:val="00AA6427"/>
    <w:rsid w:val="00AA6659"/>
    <w:rsid w:val="00AA7071"/>
    <w:rsid w:val="00AA752F"/>
    <w:rsid w:val="00AA7F2F"/>
    <w:rsid w:val="00AB0FE7"/>
    <w:rsid w:val="00AB476E"/>
    <w:rsid w:val="00AB528A"/>
    <w:rsid w:val="00AC1891"/>
    <w:rsid w:val="00AC34FE"/>
    <w:rsid w:val="00AC64EB"/>
    <w:rsid w:val="00AD2873"/>
    <w:rsid w:val="00AD4324"/>
    <w:rsid w:val="00AD56FB"/>
    <w:rsid w:val="00AD656F"/>
    <w:rsid w:val="00AD672A"/>
    <w:rsid w:val="00AD797A"/>
    <w:rsid w:val="00AE0593"/>
    <w:rsid w:val="00AE4533"/>
    <w:rsid w:val="00AE4C9E"/>
    <w:rsid w:val="00AE68D6"/>
    <w:rsid w:val="00AE6BD7"/>
    <w:rsid w:val="00AE79FA"/>
    <w:rsid w:val="00AF0648"/>
    <w:rsid w:val="00AF1BFC"/>
    <w:rsid w:val="00AF2451"/>
    <w:rsid w:val="00AF2467"/>
    <w:rsid w:val="00AF34CE"/>
    <w:rsid w:val="00AF3590"/>
    <w:rsid w:val="00AF4FD5"/>
    <w:rsid w:val="00AF514B"/>
    <w:rsid w:val="00AF5B4C"/>
    <w:rsid w:val="00B04243"/>
    <w:rsid w:val="00B04AD7"/>
    <w:rsid w:val="00B053F0"/>
    <w:rsid w:val="00B05B16"/>
    <w:rsid w:val="00B05BF2"/>
    <w:rsid w:val="00B06E09"/>
    <w:rsid w:val="00B10320"/>
    <w:rsid w:val="00B10C91"/>
    <w:rsid w:val="00B1209E"/>
    <w:rsid w:val="00B14428"/>
    <w:rsid w:val="00B14947"/>
    <w:rsid w:val="00B15388"/>
    <w:rsid w:val="00B16408"/>
    <w:rsid w:val="00B2131B"/>
    <w:rsid w:val="00B216E6"/>
    <w:rsid w:val="00B21B38"/>
    <w:rsid w:val="00B2289E"/>
    <w:rsid w:val="00B2456F"/>
    <w:rsid w:val="00B25382"/>
    <w:rsid w:val="00B25440"/>
    <w:rsid w:val="00B25EB0"/>
    <w:rsid w:val="00B26461"/>
    <w:rsid w:val="00B26F23"/>
    <w:rsid w:val="00B30633"/>
    <w:rsid w:val="00B309D4"/>
    <w:rsid w:val="00B31F85"/>
    <w:rsid w:val="00B3785F"/>
    <w:rsid w:val="00B428A0"/>
    <w:rsid w:val="00B43106"/>
    <w:rsid w:val="00B44A2D"/>
    <w:rsid w:val="00B44D0E"/>
    <w:rsid w:val="00B450BD"/>
    <w:rsid w:val="00B45AFB"/>
    <w:rsid w:val="00B46C28"/>
    <w:rsid w:val="00B47386"/>
    <w:rsid w:val="00B50C11"/>
    <w:rsid w:val="00B54D6E"/>
    <w:rsid w:val="00B55732"/>
    <w:rsid w:val="00B56577"/>
    <w:rsid w:val="00B5777F"/>
    <w:rsid w:val="00B6264F"/>
    <w:rsid w:val="00B64DB0"/>
    <w:rsid w:val="00B651E0"/>
    <w:rsid w:val="00B67C41"/>
    <w:rsid w:val="00B67E65"/>
    <w:rsid w:val="00B7135D"/>
    <w:rsid w:val="00B71C2E"/>
    <w:rsid w:val="00B738C8"/>
    <w:rsid w:val="00B757B4"/>
    <w:rsid w:val="00B762E4"/>
    <w:rsid w:val="00B76490"/>
    <w:rsid w:val="00B76FA2"/>
    <w:rsid w:val="00B81D09"/>
    <w:rsid w:val="00B86169"/>
    <w:rsid w:val="00B869C6"/>
    <w:rsid w:val="00B90954"/>
    <w:rsid w:val="00B91189"/>
    <w:rsid w:val="00B9353B"/>
    <w:rsid w:val="00B94454"/>
    <w:rsid w:val="00B9458E"/>
    <w:rsid w:val="00B97E24"/>
    <w:rsid w:val="00BA06FD"/>
    <w:rsid w:val="00BA083E"/>
    <w:rsid w:val="00BA14DF"/>
    <w:rsid w:val="00BA2071"/>
    <w:rsid w:val="00BA21AF"/>
    <w:rsid w:val="00BA222E"/>
    <w:rsid w:val="00BA4376"/>
    <w:rsid w:val="00BA6430"/>
    <w:rsid w:val="00BB074E"/>
    <w:rsid w:val="00BB1EBB"/>
    <w:rsid w:val="00BB35DD"/>
    <w:rsid w:val="00BB41F7"/>
    <w:rsid w:val="00BB4A6F"/>
    <w:rsid w:val="00BB6158"/>
    <w:rsid w:val="00BC027E"/>
    <w:rsid w:val="00BC4BBD"/>
    <w:rsid w:val="00BC670B"/>
    <w:rsid w:val="00BC7CBE"/>
    <w:rsid w:val="00BD0C43"/>
    <w:rsid w:val="00BD11C0"/>
    <w:rsid w:val="00BD149E"/>
    <w:rsid w:val="00BD35B4"/>
    <w:rsid w:val="00BD3676"/>
    <w:rsid w:val="00BD547F"/>
    <w:rsid w:val="00BE4F66"/>
    <w:rsid w:val="00BE5313"/>
    <w:rsid w:val="00BE5532"/>
    <w:rsid w:val="00BF0106"/>
    <w:rsid w:val="00BF0666"/>
    <w:rsid w:val="00BF16A4"/>
    <w:rsid w:val="00BF186B"/>
    <w:rsid w:val="00BF4499"/>
    <w:rsid w:val="00BF6EB8"/>
    <w:rsid w:val="00C01968"/>
    <w:rsid w:val="00C02AD1"/>
    <w:rsid w:val="00C05C8F"/>
    <w:rsid w:val="00C07245"/>
    <w:rsid w:val="00C10A89"/>
    <w:rsid w:val="00C1297E"/>
    <w:rsid w:val="00C146E3"/>
    <w:rsid w:val="00C16C6A"/>
    <w:rsid w:val="00C175EA"/>
    <w:rsid w:val="00C20FEF"/>
    <w:rsid w:val="00C21986"/>
    <w:rsid w:val="00C25ED5"/>
    <w:rsid w:val="00C27EF8"/>
    <w:rsid w:val="00C326D6"/>
    <w:rsid w:val="00C3391E"/>
    <w:rsid w:val="00C36238"/>
    <w:rsid w:val="00C406DE"/>
    <w:rsid w:val="00C40CCF"/>
    <w:rsid w:val="00C43210"/>
    <w:rsid w:val="00C43BBC"/>
    <w:rsid w:val="00C44135"/>
    <w:rsid w:val="00C46040"/>
    <w:rsid w:val="00C46FA5"/>
    <w:rsid w:val="00C516FD"/>
    <w:rsid w:val="00C51E1E"/>
    <w:rsid w:val="00C5274C"/>
    <w:rsid w:val="00C54001"/>
    <w:rsid w:val="00C550A0"/>
    <w:rsid w:val="00C60518"/>
    <w:rsid w:val="00C620EF"/>
    <w:rsid w:val="00C626B0"/>
    <w:rsid w:val="00C63256"/>
    <w:rsid w:val="00C65556"/>
    <w:rsid w:val="00C6691E"/>
    <w:rsid w:val="00C669E7"/>
    <w:rsid w:val="00C67D4B"/>
    <w:rsid w:val="00C70EC8"/>
    <w:rsid w:val="00C75539"/>
    <w:rsid w:val="00C76475"/>
    <w:rsid w:val="00C76DBB"/>
    <w:rsid w:val="00C80BA2"/>
    <w:rsid w:val="00C81748"/>
    <w:rsid w:val="00C82C33"/>
    <w:rsid w:val="00C83E0C"/>
    <w:rsid w:val="00C83EF2"/>
    <w:rsid w:val="00C84068"/>
    <w:rsid w:val="00C856BC"/>
    <w:rsid w:val="00C859AA"/>
    <w:rsid w:val="00C86928"/>
    <w:rsid w:val="00C87030"/>
    <w:rsid w:val="00C9431A"/>
    <w:rsid w:val="00C95589"/>
    <w:rsid w:val="00C97175"/>
    <w:rsid w:val="00C97DF9"/>
    <w:rsid w:val="00CA19E5"/>
    <w:rsid w:val="00CA25F7"/>
    <w:rsid w:val="00CA2BBB"/>
    <w:rsid w:val="00CA3286"/>
    <w:rsid w:val="00CA348D"/>
    <w:rsid w:val="00CA3FF9"/>
    <w:rsid w:val="00CA45FE"/>
    <w:rsid w:val="00CA47A7"/>
    <w:rsid w:val="00CA67DE"/>
    <w:rsid w:val="00CB0196"/>
    <w:rsid w:val="00CB1814"/>
    <w:rsid w:val="00CB2561"/>
    <w:rsid w:val="00CB2C7B"/>
    <w:rsid w:val="00CB6035"/>
    <w:rsid w:val="00CB69DF"/>
    <w:rsid w:val="00CC0536"/>
    <w:rsid w:val="00CC1340"/>
    <w:rsid w:val="00CC2248"/>
    <w:rsid w:val="00CC23C9"/>
    <w:rsid w:val="00CC24A4"/>
    <w:rsid w:val="00CC2D3A"/>
    <w:rsid w:val="00CC52C8"/>
    <w:rsid w:val="00CC73E9"/>
    <w:rsid w:val="00CD1E00"/>
    <w:rsid w:val="00CD2B94"/>
    <w:rsid w:val="00CD38FD"/>
    <w:rsid w:val="00CD49CB"/>
    <w:rsid w:val="00CD5F55"/>
    <w:rsid w:val="00CD6AB7"/>
    <w:rsid w:val="00CE3860"/>
    <w:rsid w:val="00CE3A58"/>
    <w:rsid w:val="00CE66F9"/>
    <w:rsid w:val="00CE797A"/>
    <w:rsid w:val="00CF0409"/>
    <w:rsid w:val="00CF5DC6"/>
    <w:rsid w:val="00CF7109"/>
    <w:rsid w:val="00CF7C20"/>
    <w:rsid w:val="00D01568"/>
    <w:rsid w:val="00D02A52"/>
    <w:rsid w:val="00D044D4"/>
    <w:rsid w:val="00D058FF"/>
    <w:rsid w:val="00D07E53"/>
    <w:rsid w:val="00D111C7"/>
    <w:rsid w:val="00D13187"/>
    <w:rsid w:val="00D15070"/>
    <w:rsid w:val="00D151CF"/>
    <w:rsid w:val="00D1543D"/>
    <w:rsid w:val="00D157AB"/>
    <w:rsid w:val="00D15EDE"/>
    <w:rsid w:val="00D16CE9"/>
    <w:rsid w:val="00D20A11"/>
    <w:rsid w:val="00D23588"/>
    <w:rsid w:val="00D24616"/>
    <w:rsid w:val="00D2535E"/>
    <w:rsid w:val="00D30947"/>
    <w:rsid w:val="00D322FB"/>
    <w:rsid w:val="00D330FB"/>
    <w:rsid w:val="00D34660"/>
    <w:rsid w:val="00D37D7C"/>
    <w:rsid w:val="00D40CBD"/>
    <w:rsid w:val="00D41210"/>
    <w:rsid w:val="00D424AC"/>
    <w:rsid w:val="00D427DD"/>
    <w:rsid w:val="00D42AF0"/>
    <w:rsid w:val="00D43F10"/>
    <w:rsid w:val="00D448F8"/>
    <w:rsid w:val="00D538BF"/>
    <w:rsid w:val="00D53D34"/>
    <w:rsid w:val="00D542A3"/>
    <w:rsid w:val="00D55A41"/>
    <w:rsid w:val="00D574EF"/>
    <w:rsid w:val="00D62836"/>
    <w:rsid w:val="00D63829"/>
    <w:rsid w:val="00D6438D"/>
    <w:rsid w:val="00D6682F"/>
    <w:rsid w:val="00D7121F"/>
    <w:rsid w:val="00D74BF5"/>
    <w:rsid w:val="00D7694A"/>
    <w:rsid w:val="00D7735A"/>
    <w:rsid w:val="00D77D09"/>
    <w:rsid w:val="00D80E9E"/>
    <w:rsid w:val="00D81810"/>
    <w:rsid w:val="00D8283B"/>
    <w:rsid w:val="00D82FC1"/>
    <w:rsid w:val="00D84B40"/>
    <w:rsid w:val="00D86366"/>
    <w:rsid w:val="00D91651"/>
    <w:rsid w:val="00D927FE"/>
    <w:rsid w:val="00D9298E"/>
    <w:rsid w:val="00D93B0B"/>
    <w:rsid w:val="00D96163"/>
    <w:rsid w:val="00D9693B"/>
    <w:rsid w:val="00D969E3"/>
    <w:rsid w:val="00DA08F6"/>
    <w:rsid w:val="00DA0F56"/>
    <w:rsid w:val="00DA2082"/>
    <w:rsid w:val="00DA248A"/>
    <w:rsid w:val="00DA2B5D"/>
    <w:rsid w:val="00DA2D7C"/>
    <w:rsid w:val="00DA337D"/>
    <w:rsid w:val="00DA52BD"/>
    <w:rsid w:val="00DA5CF7"/>
    <w:rsid w:val="00DA6DD7"/>
    <w:rsid w:val="00DA7DC3"/>
    <w:rsid w:val="00DB3CA0"/>
    <w:rsid w:val="00DB3EF0"/>
    <w:rsid w:val="00DB52C8"/>
    <w:rsid w:val="00DC0505"/>
    <w:rsid w:val="00DC1DC8"/>
    <w:rsid w:val="00DC2C73"/>
    <w:rsid w:val="00DD0548"/>
    <w:rsid w:val="00DD0812"/>
    <w:rsid w:val="00DD087F"/>
    <w:rsid w:val="00DD0CE9"/>
    <w:rsid w:val="00DD2545"/>
    <w:rsid w:val="00DD2549"/>
    <w:rsid w:val="00DD3F04"/>
    <w:rsid w:val="00DD5478"/>
    <w:rsid w:val="00DD660B"/>
    <w:rsid w:val="00DD74A2"/>
    <w:rsid w:val="00DD7A4E"/>
    <w:rsid w:val="00DD7D11"/>
    <w:rsid w:val="00DE1A42"/>
    <w:rsid w:val="00DE1C98"/>
    <w:rsid w:val="00DE44F6"/>
    <w:rsid w:val="00DE4522"/>
    <w:rsid w:val="00DE6190"/>
    <w:rsid w:val="00DF1B1F"/>
    <w:rsid w:val="00DF2568"/>
    <w:rsid w:val="00E00F6C"/>
    <w:rsid w:val="00E01737"/>
    <w:rsid w:val="00E048B3"/>
    <w:rsid w:val="00E0600D"/>
    <w:rsid w:val="00E06C97"/>
    <w:rsid w:val="00E07E95"/>
    <w:rsid w:val="00E1157B"/>
    <w:rsid w:val="00E11CF8"/>
    <w:rsid w:val="00E1257A"/>
    <w:rsid w:val="00E133F7"/>
    <w:rsid w:val="00E139AB"/>
    <w:rsid w:val="00E1591E"/>
    <w:rsid w:val="00E16638"/>
    <w:rsid w:val="00E21320"/>
    <w:rsid w:val="00E218AF"/>
    <w:rsid w:val="00E226C9"/>
    <w:rsid w:val="00E226FF"/>
    <w:rsid w:val="00E25435"/>
    <w:rsid w:val="00E265FB"/>
    <w:rsid w:val="00E279A6"/>
    <w:rsid w:val="00E30ECD"/>
    <w:rsid w:val="00E3135A"/>
    <w:rsid w:val="00E32474"/>
    <w:rsid w:val="00E324BD"/>
    <w:rsid w:val="00E3355A"/>
    <w:rsid w:val="00E33B58"/>
    <w:rsid w:val="00E34B1C"/>
    <w:rsid w:val="00E3568A"/>
    <w:rsid w:val="00E358E1"/>
    <w:rsid w:val="00E37C7D"/>
    <w:rsid w:val="00E40513"/>
    <w:rsid w:val="00E42397"/>
    <w:rsid w:val="00E42463"/>
    <w:rsid w:val="00E437C6"/>
    <w:rsid w:val="00E464C5"/>
    <w:rsid w:val="00E464C9"/>
    <w:rsid w:val="00E46673"/>
    <w:rsid w:val="00E47ACF"/>
    <w:rsid w:val="00E52567"/>
    <w:rsid w:val="00E5427C"/>
    <w:rsid w:val="00E556AC"/>
    <w:rsid w:val="00E55E24"/>
    <w:rsid w:val="00E564E6"/>
    <w:rsid w:val="00E60AD1"/>
    <w:rsid w:val="00E63590"/>
    <w:rsid w:val="00E636FB"/>
    <w:rsid w:val="00E6482D"/>
    <w:rsid w:val="00E672D2"/>
    <w:rsid w:val="00E67BAE"/>
    <w:rsid w:val="00E67E62"/>
    <w:rsid w:val="00E71BAF"/>
    <w:rsid w:val="00E74696"/>
    <w:rsid w:val="00E74730"/>
    <w:rsid w:val="00E74CD1"/>
    <w:rsid w:val="00E75645"/>
    <w:rsid w:val="00E75CC7"/>
    <w:rsid w:val="00E76B06"/>
    <w:rsid w:val="00E76FA4"/>
    <w:rsid w:val="00E77635"/>
    <w:rsid w:val="00E800EE"/>
    <w:rsid w:val="00E838DF"/>
    <w:rsid w:val="00E83B08"/>
    <w:rsid w:val="00E861D9"/>
    <w:rsid w:val="00E86557"/>
    <w:rsid w:val="00E9148E"/>
    <w:rsid w:val="00E93D18"/>
    <w:rsid w:val="00E961CC"/>
    <w:rsid w:val="00E9683F"/>
    <w:rsid w:val="00EA0D96"/>
    <w:rsid w:val="00EA215E"/>
    <w:rsid w:val="00EA29FC"/>
    <w:rsid w:val="00EA2A6A"/>
    <w:rsid w:val="00EA2BE9"/>
    <w:rsid w:val="00EA2DFC"/>
    <w:rsid w:val="00EA2E67"/>
    <w:rsid w:val="00EA3B25"/>
    <w:rsid w:val="00EA41AB"/>
    <w:rsid w:val="00EB0F0A"/>
    <w:rsid w:val="00EB146B"/>
    <w:rsid w:val="00EB24E1"/>
    <w:rsid w:val="00EB3867"/>
    <w:rsid w:val="00EB4C1B"/>
    <w:rsid w:val="00EB5174"/>
    <w:rsid w:val="00EC34FF"/>
    <w:rsid w:val="00EC5829"/>
    <w:rsid w:val="00EC6142"/>
    <w:rsid w:val="00EC626B"/>
    <w:rsid w:val="00EC6634"/>
    <w:rsid w:val="00EC739C"/>
    <w:rsid w:val="00ED1F5F"/>
    <w:rsid w:val="00ED64B2"/>
    <w:rsid w:val="00EE1CFC"/>
    <w:rsid w:val="00EE39D2"/>
    <w:rsid w:val="00EF0FFC"/>
    <w:rsid w:val="00EF259F"/>
    <w:rsid w:val="00EF4D1F"/>
    <w:rsid w:val="00EF7B07"/>
    <w:rsid w:val="00F02D28"/>
    <w:rsid w:val="00F02EA8"/>
    <w:rsid w:val="00F0420A"/>
    <w:rsid w:val="00F050F4"/>
    <w:rsid w:val="00F0648F"/>
    <w:rsid w:val="00F10AEB"/>
    <w:rsid w:val="00F1111F"/>
    <w:rsid w:val="00F143E4"/>
    <w:rsid w:val="00F200CE"/>
    <w:rsid w:val="00F22D18"/>
    <w:rsid w:val="00F22EEE"/>
    <w:rsid w:val="00F23041"/>
    <w:rsid w:val="00F243C8"/>
    <w:rsid w:val="00F248F8"/>
    <w:rsid w:val="00F25A78"/>
    <w:rsid w:val="00F267B3"/>
    <w:rsid w:val="00F26DE8"/>
    <w:rsid w:val="00F30296"/>
    <w:rsid w:val="00F32EA8"/>
    <w:rsid w:val="00F34DA3"/>
    <w:rsid w:val="00F34F0C"/>
    <w:rsid w:val="00F34F48"/>
    <w:rsid w:val="00F35197"/>
    <w:rsid w:val="00F354B1"/>
    <w:rsid w:val="00F37368"/>
    <w:rsid w:val="00F40710"/>
    <w:rsid w:val="00F42FFB"/>
    <w:rsid w:val="00F44B7D"/>
    <w:rsid w:val="00F45E57"/>
    <w:rsid w:val="00F46452"/>
    <w:rsid w:val="00F51BD6"/>
    <w:rsid w:val="00F522EF"/>
    <w:rsid w:val="00F54842"/>
    <w:rsid w:val="00F55605"/>
    <w:rsid w:val="00F55CDE"/>
    <w:rsid w:val="00F60BDF"/>
    <w:rsid w:val="00F63108"/>
    <w:rsid w:val="00F6310B"/>
    <w:rsid w:val="00F63772"/>
    <w:rsid w:val="00F63D6E"/>
    <w:rsid w:val="00F66918"/>
    <w:rsid w:val="00F7160D"/>
    <w:rsid w:val="00F716D7"/>
    <w:rsid w:val="00F73D2A"/>
    <w:rsid w:val="00F7503D"/>
    <w:rsid w:val="00F75321"/>
    <w:rsid w:val="00F778E6"/>
    <w:rsid w:val="00F8018F"/>
    <w:rsid w:val="00F8025D"/>
    <w:rsid w:val="00F80AE1"/>
    <w:rsid w:val="00F835B3"/>
    <w:rsid w:val="00F85947"/>
    <w:rsid w:val="00F868D8"/>
    <w:rsid w:val="00F86ABB"/>
    <w:rsid w:val="00F92128"/>
    <w:rsid w:val="00F93D42"/>
    <w:rsid w:val="00F97075"/>
    <w:rsid w:val="00FA04D5"/>
    <w:rsid w:val="00FA0F9E"/>
    <w:rsid w:val="00FA0FC7"/>
    <w:rsid w:val="00FA3DCA"/>
    <w:rsid w:val="00FA3EE2"/>
    <w:rsid w:val="00FA4085"/>
    <w:rsid w:val="00FA4784"/>
    <w:rsid w:val="00FA4D5E"/>
    <w:rsid w:val="00FA66C2"/>
    <w:rsid w:val="00FA7F6D"/>
    <w:rsid w:val="00FA7FBA"/>
    <w:rsid w:val="00FB022A"/>
    <w:rsid w:val="00FB13D4"/>
    <w:rsid w:val="00FB1980"/>
    <w:rsid w:val="00FB1D12"/>
    <w:rsid w:val="00FB1FBA"/>
    <w:rsid w:val="00FB3C5A"/>
    <w:rsid w:val="00FB4A60"/>
    <w:rsid w:val="00FB6697"/>
    <w:rsid w:val="00FC01DE"/>
    <w:rsid w:val="00FC20E1"/>
    <w:rsid w:val="00FC3AAC"/>
    <w:rsid w:val="00FC5EE4"/>
    <w:rsid w:val="00FD066D"/>
    <w:rsid w:val="00FD12B1"/>
    <w:rsid w:val="00FD20E3"/>
    <w:rsid w:val="00FD28CC"/>
    <w:rsid w:val="00FD3312"/>
    <w:rsid w:val="00FD5C57"/>
    <w:rsid w:val="00FE183C"/>
    <w:rsid w:val="00FE1B53"/>
    <w:rsid w:val="00FE248F"/>
    <w:rsid w:val="00FE538C"/>
    <w:rsid w:val="00FE56F4"/>
    <w:rsid w:val="00FE6023"/>
    <w:rsid w:val="00FE6989"/>
    <w:rsid w:val="00FE7AF4"/>
    <w:rsid w:val="00FF15B9"/>
    <w:rsid w:val="00FF2C89"/>
    <w:rsid w:val="00FF4D00"/>
    <w:rsid w:val="00FF537B"/>
    <w:rsid w:val="00FF5597"/>
    <w:rsid w:val="00FF5B7B"/>
    <w:rsid w:val="00FF5FED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fc0" stroke="f">
      <v:fill color="#fc0"/>
      <v:stroke on="f"/>
    </o:shapedefaults>
    <o:shapelayout v:ext="edit">
      <o:idmap v:ext="edit" data="2"/>
    </o:shapelayout>
  </w:shapeDefaults>
  <w:decimalSymbol w:val=","/>
  <w:listSeparator w:val=";"/>
  <w14:docId w14:val="5BF24F67"/>
  <w15:chartTrackingRefBased/>
  <w15:docId w15:val="{4F8DA7B3-62FF-7049-9C50-FA44B9F0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A7FBA"/>
  </w:style>
  <w:style w:type="paragraph" w:styleId="Ttulo1">
    <w:name w:val="heading 1"/>
    <w:basedOn w:val="Normal"/>
    <w:next w:val="Normal"/>
    <w:link w:val="Ttulo1Char"/>
    <w:qFormat/>
    <w:rsid w:val="00E76B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FA7FB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434A9E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qFormat/>
    <w:rsid w:val="005A73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A7389"/>
    <w:pPr>
      <w:keepNext/>
      <w:jc w:val="both"/>
      <w:outlineLvl w:val="5"/>
    </w:pPr>
  </w:style>
  <w:style w:type="paragraph" w:styleId="Ttulo9">
    <w:name w:val="heading 9"/>
    <w:basedOn w:val="Normal"/>
    <w:next w:val="Normal"/>
    <w:qFormat/>
    <w:rsid w:val="00FA7FB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2233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2233D"/>
    <w:pPr>
      <w:tabs>
        <w:tab w:val="center" w:pos="4252"/>
        <w:tab w:val="right" w:pos="8504"/>
      </w:tabs>
    </w:pPr>
  </w:style>
  <w:style w:type="character" w:styleId="Hyperlink">
    <w:name w:val="Hyperlink"/>
    <w:rsid w:val="005A7389"/>
    <w:rPr>
      <w:color w:val="0000FF"/>
      <w:u w:val="single"/>
    </w:rPr>
  </w:style>
  <w:style w:type="paragraph" w:styleId="Recuodecorpodetexto">
    <w:name w:val="Body Text Indent"/>
    <w:basedOn w:val="Normal"/>
    <w:rsid w:val="00415455"/>
    <w:pPr>
      <w:spacing w:after="120"/>
      <w:ind w:left="283"/>
    </w:pPr>
  </w:style>
  <w:style w:type="paragraph" w:styleId="Corpodetexto2">
    <w:name w:val="Body Text 2"/>
    <w:basedOn w:val="Normal"/>
    <w:rsid w:val="00415455"/>
    <w:pPr>
      <w:spacing w:after="120" w:line="480" w:lineRule="auto"/>
    </w:pPr>
  </w:style>
  <w:style w:type="paragraph" w:styleId="Corpodetexto">
    <w:name w:val="Body Text"/>
    <w:basedOn w:val="Normal"/>
    <w:link w:val="CorpodetextoChar"/>
    <w:rsid w:val="00352D97"/>
    <w:pPr>
      <w:spacing w:after="120"/>
    </w:pPr>
  </w:style>
  <w:style w:type="paragraph" w:styleId="Recuodecorpodetexto2">
    <w:name w:val="Body Text Indent 2"/>
    <w:basedOn w:val="Normal"/>
    <w:rsid w:val="00431F1F"/>
    <w:pPr>
      <w:spacing w:after="120" w:line="480" w:lineRule="auto"/>
      <w:ind w:left="283"/>
    </w:pPr>
  </w:style>
  <w:style w:type="table" w:styleId="Tabelacomgrade">
    <w:name w:val="Table Grid"/>
    <w:basedOn w:val="Tabelanormal"/>
    <w:rsid w:val="00431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3391E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FA7FBA"/>
    <w:pPr>
      <w:jc w:val="center"/>
    </w:pPr>
    <w:rPr>
      <w:b/>
      <w:sz w:val="24"/>
    </w:rPr>
  </w:style>
  <w:style w:type="paragraph" w:styleId="Subttulo">
    <w:name w:val="Subtitle"/>
    <w:basedOn w:val="Normal"/>
    <w:qFormat/>
    <w:rsid w:val="00FA7FBA"/>
    <w:pPr>
      <w:jc w:val="center"/>
    </w:pPr>
    <w:rPr>
      <w:b/>
      <w:sz w:val="28"/>
    </w:rPr>
  </w:style>
  <w:style w:type="character" w:styleId="Nmerodepgina">
    <w:name w:val="page number"/>
    <w:basedOn w:val="Fontepargpadro"/>
    <w:rsid w:val="00BB4A6F"/>
  </w:style>
  <w:style w:type="paragraph" w:customStyle="1" w:styleId="PargrafodaLista1">
    <w:name w:val="Parágrafo da Lista1"/>
    <w:basedOn w:val="Normal"/>
    <w:rsid w:val="001D3693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rsid w:val="006357F3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A671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rsid w:val="007C49EB"/>
  </w:style>
  <w:style w:type="character" w:customStyle="1" w:styleId="TextodenotaderodapChar">
    <w:name w:val="Texto de nota de rodapé Char"/>
    <w:basedOn w:val="Fontepargpadro"/>
    <w:link w:val="Textodenotaderodap"/>
    <w:rsid w:val="007C49EB"/>
  </w:style>
  <w:style w:type="character" w:styleId="Refdenotaderodap">
    <w:name w:val="footnote reference"/>
    <w:rsid w:val="007C49EB"/>
    <w:rPr>
      <w:vertAlign w:val="superscript"/>
    </w:rPr>
  </w:style>
  <w:style w:type="character" w:customStyle="1" w:styleId="CorpodetextoChar">
    <w:name w:val="Corpo de texto Char"/>
    <w:link w:val="Corpodetexto"/>
    <w:rsid w:val="003B3931"/>
  </w:style>
  <w:style w:type="character" w:customStyle="1" w:styleId="normalchar">
    <w:name w:val="normal__char"/>
    <w:rsid w:val="00255774"/>
  </w:style>
  <w:style w:type="paragraph" w:customStyle="1" w:styleId="Normal1">
    <w:name w:val="Normal1"/>
    <w:basedOn w:val="Normal"/>
    <w:rsid w:val="0025577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255774"/>
  </w:style>
  <w:style w:type="character" w:customStyle="1" w:styleId="Ttulo4Char">
    <w:name w:val="Título 4 Char"/>
    <w:link w:val="Ttulo4"/>
    <w:rsid w:val="003506F2"/>
    <w:rPr>
      <w:b/>
      <w:bCs/>
      <w:sz w:val="28"/>
      <w:szCs w:val="28"/>
    </w:rPr>
  </w:style>
  <w:style w:type="character" w:customStyle="1" w:styleId="CabealhoChar">
    <w:name w:val="Cabeçalho Char"/>
    <w:link w:val="Cabealho"/>
    <w:uiPriority w:val="99"/>
    <w:rsid w:val="007773A2"/>
  </w:style>
  <w:style w:type="character" w:customStyle="1" w:styleId="Ttulo2Char">
    <w:name w:val="Título 2 Char"/>
    <w:link w:val="Ttulo2"/>
    <w:rsid w:val="00397B4E"/>
    <w:rPr>
      <w:rFonts w:ascii="Arial" w:hAnsi="Arial" w:cs="Arial"/>
      <w:b/>
      <w:bCs/>
      <w:i/>
      <w:iCs/>
      <w:sz w:val="28"/>
      <w:szCs w:val="28"/>
    </w:rPr>
  </w:style>
  <w:style w:type="paragraph" w:customStyle="1" w:styleId="Default">
    <w:name w:val="Default"/>
    <w:rsid w:val="00E968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rte">
    <w:name w:val="Strong"/>
    <w:uiPriority w:val="22"/>
    <w:qFormat/>
    <w:rsid w:val="00EB0F0A"/>
    <w:rPr>
      <w:b/>
      <w:bCs/>
    </w:rPr>
  </w:style>
  <w:style w:type="character" w:customStyle="1" w:styleId="Ttulo1Char">
    <w:name w:val="Título 1 Char"/>
    <w:link w:val="Ttulo1"/>
    <w:rsid w:val="00F267B3"/>
    <w:rPr>
      <w:rFonts w:ascii="Arial" w:hAnsi="Arial" w:cs="Arial"/>
      <w:b/>
      <w:bCs/>
      <w:kern w:val="32"/>
      <w:sz w:val="32"/>
      <w:szCs w:val="32"/>
    </w:rPr>
  </w:style>
  <w:style w:type="paragraph" w:styleId="Textoembloco">
    <w:name w:val="Block Text"/>
    <w:basedOn w:val="Normal"/>
    <w:rsid w:val="00F267B3"/>
    <w:pPr>
      <w:ind w:left="113" w:right="113"/>
      <w:jc w:val="center"/>
    </w:pPr>
    <w:rPr>
      <w:sz w:val="24"/>
    </w:rPr>
  </w:style>
  <w:style w:type="character" w:styleId="MenoPendente">
    <w:name w:val="Unresolved Mention"/>
    <w:uiPriority w:val="99"/>
    <w:semiHidden/>
    <w:unhideWhenUsed/>
    <w:rsid w:val="00DA5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2705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0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261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1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7605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43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5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9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3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1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2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20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9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80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286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738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78953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66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951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964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326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959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148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326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4947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1445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6870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110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57565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3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7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4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520and%2520Settings\eduardo_r\Desktop\PRODIN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B4EF9-42E1-4D10-A97A-924B8AED3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PRODIN.dot</Template>
  <TotalTime>1</TotalTime>
  <Pages>7</Pages>
  <Words>1846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Hewlett-Packard Company</Company>
  <LinksUpToDate>false</LinksUpToDate>
  <CharactersWithSpaces>13117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subject/>
  <dc:creator>Eduardo Rodrigues da Silva</dc:creator>
  <cp:keywords/>
  <cp:lastModifiedBy>JOSETTE CAMPOS DE F TOLENTINO</cp:lastModifiedBy>
  <cp:revision>2</cp:revision>
  <cp:lastPrinted>2023-02-01T13:34:00Z</cp:lastPrinted>
  <dcterms:created xsi:type="dcterms:W3CDTF">2023-06-02T12:46:00Z</dcterms:created>
  <dcterms:modified xsi:type="dcterms:W3CDTF">2023-06-02T12:46:00Z</dcterms:modified>
</cp:coreProperties>
</file>